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B6F0" w14:textId="77777777" w:rsidR="00822E22" w:rsidRPr="00822E22" w:rsidRDefault="00822E22" w:rsidP="00822E22">
      <w:pPr>
        <w:jc w:val="center"/>
        <w:rPr>
          <w:rFonts w:eastAsiaTheme="minorHAnsi"/>
        </w:rPr>
      </w:pPr>
      <w:r w:rsidRPr="00822E22">
        <w:rPr>
          <w:rFonts w:eastAsiaTheme="minorHAnsi"/>
          <w:noProof/>
          <w:lang w:eastAsia="zh-CN"/>
        </w:rPr>
        <w:drawing>
          <wp:inline distT="0" distB="0" distL="0" distR="0" wp14:anchorId="6F59643C" wp14:editId="53674B68">
            <wp:extent cx="4762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noFill/>
                    <a:ln>
                      <a:noFill/>
                    </a:ln>
                  </pic:spPr>
                </pic:pic>
              </a:graphicData>
            </a:graphic>
          </wp:inline>
        </w:drawing>
      </w:r>
    </w:p>
    <w:p w14:paraId="059DF6E6" w14:textId="77777777" w:rsidR="00822E22" w:rsidRPr="00822E22" w:rsidRDefault="00822E22" w:rsidP="00822E22">
      <w:pPr>
        <w:spacing w:after="0"/>
        <w:jc w:val="center"/>
        <w:rPr>
          <w:rFonts w:ascii="Monotype Corsiva" w:eastAsiaTheme="minorHAnsi" w:hAnsi="Monotype Corsiva"/>
          <w:sz w:val="32"/>
          <w:szCs w:val="32"/>
        </w:rPr>
      </w:pPr>
      <w:r w:rsidRPr="00822E22">
        <w:rPr>
          <w:rFonts w:ascii="Monotype Corsiva" w:eastAsiaTheme="minorHAnsi" w:hAnsi="Monotype Corsiva"/>
          <w:sz w:val="32"/>
          <w:szCs w:val="32"/>
        </w:rPr>
        <w:t xml:space="preserve">Consolato Generale d’Italia </w:t>
      </w:r>
    </w:p>
    <w:p w14:paraId="181583A3" w14:textId="77777777" w:rsidR="00822E22" w:rsidRPr="00822E22" w:rsidRDefault="00822E22" w:rsidP="00822E22">
      <w:pPr>
        <w:spacing w:after="0"/>
        <w:jc w:val="center"/>
        <w:rPr>
          <w:rFonts w:ascii="Monotype Corsiva" w:eastAsiaTheme="minorHAnsi" w:hAnsi="Monotype Corsiva"/>
          <w:sz w:val="28"/>
          <w:szCs w:val="32"/>
        </w:rPr>
      </w:pPr>
      <w:r w:rsidRPr="00822E22">
        <w:rPr>
          <w:rFonts w:ascii="Monotype Corsiva" w:eastAsiaTheme="minorHAnsi" w:hAnsi="Monotype Corsiva"/>
          <w:sz w:val="28"/>
          <w:szCs w:val="32"/>
        </w:rPr>
        <w:t>Canton</w:t>
      </w:r>
    </w:p>
    <w:p w14:paraId="0C67D2E5" w14:textId="77777777" w:rsidR="00FD0F09" w:rsidRPr="003213D1" w:rsidRDefault="00FD0F09" w:rsidP="003213D1">
      <w:pPr>
        <w:keepNext/>
        <w:suppressAutoHyphens/>
        <w:spacing w:after="0" w:line="240" w:lineRule="auto"/>
        <w:jc w:val="center"/>
        <w:outlineLvl w:val="0"/>
        <w:rPr>
          <w:rFonts w:ascii="Times New Roman" w:eastAsia="font291" w:hAnsi="Times New Roman" w:cs="Times New Roman"/>
          <w:bCs/>
          <w:kern w:val="24"/>
          <w:sz w:val="24"/>
          <w:szCs w:val="24"/>
          <w:lang w:eastAsia="it-IT" w:bidi="it-IT"/>
        </w:rPr>
      </w:pPr>
    </w:p>
    <w:p w14:paraId="06124408" w14:textId="77777777" w:rsidR="005F2BF8" w:rsidRPr="005F2BF8" w:rsidRDefault="005F2BF8" w:rsidP="005F2BF8">
      <w:pPr>
        <w:suppressAutoHyphens/>
        <w:spacing w:after="0" w:line="240" w:lineRule="auto"/>
        <w:jc w:val="center"/>
        <w:rPr>
          <w:rFonts w:ascii="Times New Roman" w:eastAsia="Calibri" w:hAnsi="Times New Roman" w:cs="Times New Roman"/>
          <w:b/>
          <w:kern w:val="1"/>
          <w:sz w:val="24"/>
          <w:szCs w:val="24"/>
          <w:u w:val="single"/>
          <w:lang w:eastAsia="zh-CN" w:bidi="it-IT"/>
        </w:rPr>
      </w:pPr>
      <w:r>
        <w:rPr>
          <w:rFonts w:asciiTheme="minorEastAsia" w:eastAsiaTheme="minorEastAsia" w:hAnsiTheme="minorEastAsia" w:cs="Times New Roman" w:hint="eastAsia"/>
          <w:b/>
          <w:kern w:val="1"/>
          <w:sz w:val="24"/>
          <w:szCs w:val="24"/>
          <w:lang w:eastAsia="zh-CN" w:bidi="it-IT"/>
        </w:rPr>
        <w:t>信息统一填写模板</w:t>
      </w:r>
    </w:p>
    <w:p w14:paraId="05C89A29" w14:textId="77777777" w:rsidR="005F2BF8" w:rsidRPr="005F2BF8" w:rsidRDefault="005F2BF8" w:rsidP="005F2BF8">
      <w:pPr>
        <w:suppressAutoHyphens/>
        <w:spacing w:after="0" w:line="240" w:lineRule="auto"/>
        <w:jc w:val="center"/>
        <w:rPr>
          <w:rFonts w:asciiTheme="minorEastAsia" w:eastAsiaTheme="minorEastAsia" w:hAnsiTheme="minorEastAsia" w:cs="Times New Roman"/>
          <w:b/>
          <w:w w:val="0"/>
          <w:kern w:val="1"/>
          <w:sz w:val="24"/>
          <w:szCs w:val="24"/>
          <w:lang w:eastAsia="zh-CN" w:bidi="it-IT"/>
        </w:rPr>
      </w:pPr>
      <w:r>
        <w:rPr>
          <w:rFonts w:asciiTheme="minorEastAsia" w:eastAsiaTheme="minorEastAsia" w:hAnsiTheme="minorEastAsia" w:cs="Times New Roman" w:hint="eastAsia"/>
          <w:b/>
          <w:w w:val="0"/>
          <w:kern w:val="1"/>
          <w:sz w:val="24"/>
          <w:szCs w:val="24"/>
          <w:lang w:eastAsia="zh-CN" w:bidi="it-IT"/>
        </w:rPr>
        <w:t>除特别说明外，所有信息必须由赞助商填写</w:t>
      </w:r>
    </w:p>
    <w:p w14:paraId="7BCED3A8"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zh-CN" w:bidi="it-IT"/>
        </w:rPr>
      </w:pPr>
    </w:p>
    <w:p w14:paraId="489AE026" w14:textId="77777777" w:rsidR="00FD0F09" w:rsidRPr="008F421D" w:rsidRDefault="005F2BF8" w:rsidP="005F2BF8">
      <w:pPr>
        <w:keepNext/>
        <w:suppressAutoHyphens/>
        <w:spacing w:after="0" w:line="240" w:lineRule="auto"/>
        <w:jc w:val="center"/>
        <w:rPr>
          <w:rFonts w:ascii="Times New Roman" w:eastAsia="Calibri" w:hAnsi="Times New Roman" w:cs="Times New Roman"/>
          <w:b/>
          <w:kern w:val="24"/>
          <w:sz w:val="24"/>
          <w:szCs w:val="24"/>
          <w:lang w:eastAsia="zh-CN" w:bidi="it-IT"/>
        </w:rPr>
      </w:pPr>
      <w:r>
        <w:rPr>
          <w:rFonts w:asciiTheme="minorEastAsia" w:eastAsiaTheme="minorEastAsia" w:hAnsiTheme="minorEastAsia" w:cs="Times New Roman" w:hint="eastAsia"/>
          <w:b/>
          <w:kern w:val="24"/>
          <w:sz w:val="24"/>
          <w:szCs w:val="24"/>
          <w:lang w:eastAsia="zh-CN" w:bidi="it-IT"/>
        </w:rPr>
        <w:t>第一部分：关于赞助和赞助程序的信息</w:t>
      </w:r>
    </w:p>
    <w:tbl>
      <w:tblPr>
        <w:tblW w:w="10207" w:type="dxa"/>
        <w:tblInd w:w="-49" w:type="dxa"/>
        <w:tblLayout w:type="fixed"/>
        <w:tblCellMar>
          <w:left w:w="93" w:type="dxa"/>
        </w:tblCellMar>
        <w:tblLook w:val="0000" w:firstRow="0" w:lastRow="0" w:firstColumn="0" w:lastColumn="0" w:noHBand="0" w:noVBand="0"/>
      </w:tblPr>
      <w:tblGrid>
        <w:gridCol w:w="4439"/>
        <w:gridCol w:w="5768"/>
      </w:tblGrid>
      <w:tr w:rsidR="00FD0F09" w:rsidRPr="008F421D" w14:paraId="5D68E4F1" w14:textId="77777777" w:rsidTr="00080E31">
        <w:trPr>
          <w:trHeight w:val="349"/>
        </w:trPr>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7895DF0D" w14:textId="77777777" w:rsidR="00FD0F09" w:rsidRPr="008F421D" w:rsidRDefault="005F2BF8"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客户身份</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289B0057" w14:textId="77777777" w:rsidR="00FD0F09" w:rsidRPr="008F421D" w:rsidRDefault="005F2BF8"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r w:rsidR="00FD0F09" w:rsidRPr="008F421D">
              <w:rPr>
                <w:rFonts w:ascii="Times New Roman" w:eastAsia="Calibri" w:hAnsi="Times New Roman" w:cs="Times New Roman"/>
                <w:b/>
                <w:kern w:val="1"/>
                <w:sz w:val="24"/>
                <w:szCs w:val="24"/>
                <w:lang w:eastAsia="it-IT" w:bidi="it-IT"/>
              </w:rPr>
              <w:t>:</w:t>
            </w:r>
          </w:p>
        </w:tc>
      </w:tr>
      <w:tr w:rsidR="00FD0F09" w:rsidRPr="008F421D" w14:paraId="2BD700E2" w14:textId="77777777" w:rsidTr="00080E31">
        <w:trPr>
          <w:trHeight w:val="626"/>
        </w:trPr>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1C23DB80" w14:textId="77777777" w:rsidR="00FD0F09" w:rsidRPr="00A95BA7" w:rsidRDefault="005F2BF8" w:rsidP="00DB53C1">
            <w:pPr>
              <w:suppressAutoHyphens/>
              <w:spacing w:after="0" w:line="240" w:lineRule="auto"/>
              <w:rPr>
                <w:rFonts w:ascii="Times New Roman" w:eastAsia="Calibri" w:hAnsi="Times New Roman" w:cs="Times New Roman"/>
                <w:b/>
                <w:i/>
                <w:kern w:val="1"/>
                <w:sz w:val="24"/>
                <w:szCs w:val="24"/>
                <w:lang w:eastAsia="it-IT" w:bidi="it-IT"/>
              </w:rPr>
            </w:pPr>
            <w:r>
              <w:rPr>
                <w:rFonts w:asciiTheme="minorEastAsia" w:eastAsiaTheme="minorEastAsia" w:hAnsiTheme="minorEastAsia" w:cs="Times New Roman" w:hint="eastAsia"/>
                <w:b/>
                <w:i/>
                <w:kern w:val="1"/>
                <w:sz w:val="24"/>
                <w:szCs w:val="24"/>
                <w:lang w:eastAsia="zh-CN" w:bidi="it-IT"/>
              </w:rPr>
              <w:t>名称</w:t>
            </w:r>
            <w:r w:rsidR="00FD0F09" w:rsidRPr="00A95BA7">
              <w:rPr>
                <w:rFonts w:ascii="Times New Roman" w:eastAsia="Calibri" w:hAnsi="Times New Roman" w:cs="Times New Roman"/>
                <w:b/>
                <w:i/>
                <w:kern w:val="1"/>
                <w:sz w:val="24"/>
                <w:szCs w:val="24"/>
                <w:lang w:eastAsia="it-IT" w:bidi="it-IT"/>
              </w:rPr>
              <w:t xml:space="preserve"> </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26A89132" w14:textId="77777777" w:rsidR="00FD0F09" w:rsidRPr="008310DC" w:rsidRDefault="00FD0F09" w:rsidP="00F01449">
            <w:pPr>
              <w:suppressAutoHyphens/>
              <w:spacing w:after="0" w:line="240" w:lineRule="auto"/>
              <w:rPr>
                <w:rFonts w:ascii="Times New Roman" w:eastAsia="Calibri" w:hAnsi="Times New Roman" w:cs="Times New Roman"/>
                <w:kern w:val="1"/>
                <w:sz w:val="24"/>
                <w:szCs w:val="24"/>
                <w:lang w:eastAsia="zh-CN" w:bidi="it-IT"/>
              </w:rPr>
            </w:pPr>
            <w:r>
              <w:rPr>
                <w:rFonts w:ascii="Times New Roman" w:eastAsia="Calibri" w:hAnsi="Times New Roman" w:cs="Times New Roman"/>
                <w:kern w:val="1"/>
                <w:sz w:val="24"/>
                <w:szCs w:val="24"/>
                <w:lang w:eastAsia="zh-CN" w:bidi="it-IT"/>
              </w:rPr>
              <w:t xml:space="preserve"> </w:t>
            </w:r>
            <w:r w:rsidR="005F2BF8">
              <w:rPr>
                <w:rFonts w:asciiTheme="minorEastAsia" w:eastAsiaTheme="minorEastAsia" w:hAnsiTheme="minorEastAsia" w:cs="Times New Roman" w:hint="eastAsia"/>
                <w:b/>
                <w:i/>
                <w:kern w:val="1"/>
                <w:sz w:val="24"/>
                <w:szCs w:val="24"/>
                <w:lang w:eastAsia="zh-CN" w:bidi="it-IT"/>
              </w:rPr>
              <w:t>意大利驻</w:t>
            </w:r>
            <w:r w:rsidR="00F01449">
              <w:rPr>
                <w:rFonts w:asciiTheme="minorEastAsia" w:eastAsiaTheme="minorEastAsia" w:hAnsiTheme="minorEastAsia" w:cs="Times New Roman" w:hint="eastAsia"/>
                <w:b/>
                <w:i/>
                <w:kern w:val="1"/>
                <w:sz w:val="24"/>
                <w:szCs w:val="24"/>
                <w:lang w:eastAsia="zh-CN" w:bidi="it-IT"/>
              </w:rPr>
              <w:t>广州</w:t>
            </w:r>
            <w:r w:rsidR="005F2BF8">
              <w:rPr>
                <w:rFonts w:asciiTheme="minorEastAsia" w:eastAsiaTheme="minorEastAsia" w:hAnsiTheme="minorEastAsia" w:cs="Times New Roman" w:hint="eastAsia"/>
                <w:b/>
                <w:i/>
                <w:kern w:val="1"/>
                <w:sz w:val="24"/>
                <w:szCs w:val="24"/>
                <w:lang w:eastAsia="zh-CN" w:bidi="it-IT"/>
              </w:rPr>
              <w:t>总领事馆</w:t>
            </w:r>
          </w:p>
        </w:tc>
      </w:tr>
      <w:tr w:rsidR="00FD0F09" w:rsidRPr="008F421D" w14:paraId="23B6E19F" w14:textId="77777777" w:rsidTr="00080E31">
        <w:trPr>
          <w:trHeight w:val="564"/>
        </w:trPr>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7249B025" w14:textId="77777777" w:rsidR="00FD0F09" w:rsidRPr="006D1C28" w:rsidRDefault="005F2BF8" w:rsidP="00DB53C1">
            <w:pPr>
              <w:suppressAutoHyphens/>
              <w:spacing w:after="0" w:line="240" w:lineRule="auto"/>
              <w:rPr>
                <w:rFonts w:ascii="Times New Roman" w:eastAsia="Calibri" w:hAnsi="Times New Roman" w:cs="Times New Roman"/>
                <w:b/>
                <w:i/>
                <w:kern w:val="1"/>
                <w:sz w:val="24"/>
                <w:szCs w:val="24"/>
                <w:lang w:eastAsia="it-IT" w:bidi="it-IT"/>
              </w:rPr>
            </w:pPr>
            <w:r>
              <w:rPr>
                <w:rFonts w:asciiTheme="minorEastAsia" w:eastAsiaTheme="minorEastAsia" w:hAnsiTheme="minorEastAsia" w:cs="Times New Roman" w:hint="eastAsia"/>
                <w:b/>
                <w:i/>
                <w:kern w:val="1"/>
                <w:sz w:val="24"/>
                <w:szCs w:val="24"/>
                <w:lang w:eastAsia="zh-CN" w:bidi="it-IT"/>
              </w:rPr>
              <w:t>招标主题和项目简述</w:t>
            </w:r>
            <w:r w:rsidR="00FD0F09" w:rsidRPr="006D1C28">
              <w:rPr>
                <w:rFonts w:ascii="Times New Roman" w:eastAsia="Calibri" w:hAnsi="Times New Roman" w:cs="Times New Roman"/>
                <w:b/>
                <w:i/>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0FF777AD" w14:textId="096DF769" w:rsidR="00FD0F09" w:rsidRPr="00F64C37" w:rsidRDefault="00080E31" w:rsidP="00F64C37">
            <w:pPr>
              <w:suppressAutoHyphens/>
              <w:spacing w:after="0" w:line="240" w:lineRule="auto"/>
              <w:rPr>
                <w:rFonts w:ascii="Times New Roman" w:hAnsi="Times New Roman"/>
                <w:b/>
                <w:i/>
                <w:color w:val="000000"/>
                <w:lang w:eastAsia="zh-CN"/>
              </w:rPr>
            </w:pPr>
            <w:r w:rsidRPr="00F64C37">
              <w:rPr>
                <w:rFonts w:ascii="Times New Roman" w:hAnsi="Times New Roman"/>
                <w:b/>
                <w:i/>
                <w:color w:val="000000"/>
                <w:lang w:eastAsia="zh-CN"/>
              </w:rPr>
              <w:t xml:space="preserve"> </w:t>
            </w:r>
            <w:r w:rsidR="00F64C37">
              <w:rPr>
                <w:rFonts w:ascii="Times New Roman" w:hAnsi="Times New Roman" w:hint="eastAsia"/>
                <w:b/>
                <w:i/>
                <w:color w:val="000000"/>
                <w:lang w:eastAsia="zh-CN"/>
              </w:rPr>
              <w:t>2</w:t>
            </w:r>
            <w:r w:rsidR="00F01449">
              <w:rPr>
                <w:rFonts w:ascii="Times New Roman" w:hAnsi="Times New Roman"/>
                <w:b/>
                <w:i/>
                <w:color w:val="000000"/>
                <w:lang w:eastAsia="zh-CN"/>
              </w:rPr>
              <w:t>02</w:t>
            </w:r>
            <w:r w:rsidR="005E6DD9">
              <w:rPr>
                <w:rFonts w:ascii="Times New Roman" w:hAnsi="Times New Roman"/>
                <w:b/>
                <w:i/>
                <w:color w:val="000000"/>
                <w:lang w:eastAsia="zh-CN"/>
              </w:rPr>
              <w:t>6</w:t>
            </w:r>
            <w:r w:rsidR="00F64C37" w:rsidRPr="00F64C37">
              <w:rPr>
                <w:rFonts w:ascii="Times New Roman" w:hAnsi="Times New Roman" w:hint="eastAsia"/>
                <w:b/>
                <w:i/>
                <w:color w:val="000000"/>
                <w:lang w:eastAsia="zh-CN"/>
              </w:rPr>
              <w:t>意大利共和国国庆招待会</w:t>
            </w:r>
            <w:r w:rsidR="005F2BF8">
              <w:rPr>
                <w:rFonts w:ascii="Times New Roman" w:hAnsi="Times New Roman" w:hint="eastAsia"/>
                <w:b/>
                <w:i/>
                <w:color w:val="000000"/>
                <w:lang w:eastAsia="zh-CN"/>
              </w:rPr>
              <w:t>赞助事宜</w:t>
            </w:r>
          </w:p>
        </w:tc>
      </w:tr>
    </w:tbl>
    <w:p w14:paraId="39FA45F6"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zh-CN" w:bidi="it-IT"/>
        </w:rPr>
      </w:pPr>
    </w:p>
    <w:p w14:paraId="515AC6DB" w14:textId="77777777" w:rsidR="00FD0F09" w:rsidRPr="008F421D" w:rsidRDefault="005F2BF8" w:rsidP="00FD0F09">
      <w:pPr>
        <w:keepNext/>
        <w:suppressAutoHyphens/>
        <w:spacing w:after="0" w:line="240" w:lineRule="auto"/>
        <w:jc w:val="center"/>
        <w:rPr>
          <w:rFonts w:ascii="Times New Roman" w:eastAsia="Calibri" w:hAnsi="Times New Roman" w:cs="Times New Roman"/>
          <w:b/>
          <w:kern w:val="1"/>
          <w:sz w:val="24"/>
          <w:szCs w:val="24"/>
          <w:lang w:eastAsia="zh-CN" w:bidi="it-IT"/>
        </w:rPr>
      </w:pPr>
      <w:r>
        <w:rPr>
          <w:rFonts w:asciiTheme="minorEastAsia" w:eastAsiaTheme="minorEastAsia" w:hAnsiTheme="minorEastAsia" w:cs="Times New Roman" w:hint="eastAsia"/>
          <w:b/>
          <w:kern w:val="1"/>
          <w:sz w:val="24"/>
          <w:szCs w:val="24"/>
          <w:lang w:eastAsia="zh-CN" w:bidi="it-IT"/>
        </w:rPr>
        <w:t>第二部分：赞助商信息</w:t>
      </w:r>
    </w:p>
    <w:tbl>
      <w:tblPr>
        <w:tblW w:w="10207" w:type="dxa"/>
        <w:tblInd w:w="-49" w:type="dxa"/>
        <w:tblCellMar>
          <w:left w:w="93" w:type="dxa"/>
        </w:tblCellMar>
        <w:tblLook w:val="0000" w:firstRow="0" w:lastRow="0" w:firstColumn="0" w:lastColumn="0" w:noHBand="0" w:noVBand="0"/>
      </w:tblPr>
      <w:tblGrid>
        <w:gridCol w:w="4439"/>
        <w:gridCol w:w="5768"/>
      </w:tblGrid>
      <w:tr w:rsidR="00FD0F09" w:rsidRPr="008F421D" w14:paraId="1DADE8FD" w14:textId="77777777"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228BAD41" w14:textId="77777777" w:rsidR="00FD0F09" w:rsidRPr="008F421D" w:rsidRDefault="00FD0F09" w:rsidP="005F2BF8">
            <w:pPr>
              <w:suppressAutoHyphens/>
              <w:spacing w:after="0" w:line="240" w:lineRule="auto"/>
              <w:rPr>
                <w:rFonts w:ascii="Times New Roman" w:eastAsia="Calibri" w:hAnsi="Times New Roman" w:cs="Times New Roman"/>
                <w:kern w:val="1"/>
                <w:sz w:val="24"/>
                <w:szCs w:val="24"/>
                <w:lang w:eastAsia="zh-CN" w:bidi="it-IT"/>
              </w:rPr>
            </w:pPr>
            <w:r w:rsidRPr="008F421D">
              <w:rPr>
                <w:rFonts w:ascii="Times New Roman" w:eastAsia="Calibri" w:hAnsi="Times New Roman" w:cs="Times New Roman"/>
                <w:b/>
                <w:kern w:val="1"/>
                <w:sz w:val="24"/>
                <w:szCs w:val="24"/>
                <w:lang w:eastAsia="zh-CN" w:bidi="it-IT"/>
              </w:rPr>
              <w:t>A.</w:t>
            </w:r>
            <w:r w:rsidR="00BF4A0D">
              <w:rPr>
                <w:rFonts w:asciiTheme="minorEastAsia" w:eastAsiaTheme="minorEastAsia" w:hAnsiTheme="minorEastAsia" w:cs="Times New Roman" w:hint="eastAsia"/>
                <w:b/>
                <w:kern w:val="1"/>
                <w:sz w:val="24"/>
                <w:szCs w:val="24"/>
                <w:lang w:eastAsia="zh-CN" w:bidi="it-IT"/>
              </w:rPr>
              <w:t>赞助商（企业）</w:t>
            </w:r>
            <w:r w:rsidR="005F2BF8">
              <w:rPr>
                <w:rFonts w:asciiTheme="minorEastAsia" w:eastAsiaTheme="minorEastAsia" w:hAnsiTheme="minorEastAsia" w:cs="Times New Roman" w:hint="eastAsia"/>
                <w:b/>
                <w:kern w:val="1"/>
                <w:sz w:val="24"/>
                <w:szCs w:val="24"/>
                <w:lang w:eastAsia="zh-CN" w:bidi="it-IT"/>
              </w:rPr>
              <w:t>信息</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63826D74" w14:textId="77777777" w:rsidR="00FD0F09" w:rsidRPr="008F421D" w:rsidRDefault="005F2BF8"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r w:rsidR="00FD0F09" w:rsidRPr="008F421D">
              <w:rPr>
                <w:rFonts w:ascii="Times New Roman" w:eastAsia="Calibri" w:hAnsi="Times New Roman" w:cs="Times New Roman"/>
                <w:b/>
                <w:kern w:val="1"/>
                <w:sz w:val="24"/>
                <w:szCs w:val="24"/>
                <w:lang w:eastAsia="it-IT" w:bidi="it-IT"/>
              </w:rPr>
              <w:t>:</w:t>
            </w:r>
          </w:p>
        </w:tc>
      </w:tr>
      <w:tr w:rsidR="00FD0F09" w:rsidRPr="008F421D" w14:paraId="786F22A3" w14:textId="77777777"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33CFF054" w14:textId="77777777" w:rsidR="00FD0F09" w:rsidRPr="008F421D" w:rsidRDefault="00746900" w:rsidP="00DB53C1">
            <w:pPr>
              <w:suppressAutoHyphens/>
              <w:spacing w:after="0" w:line="240" w:lineRule="auto"/>
              <w:ind w:left="850" w:hanging="850"/>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名称</w:t>
            </w:r>
            <w:r w:rsidR="00FD0F09" w:rsidRPr="008F421D">
              <w:rPr>
                <w:rFonts w:ascii="Times New Roman" w:eastAsia="Calibri" w:hAnsi="Times New Roman" w:cs="Times New Roman"/>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4B4385C1"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57E9EDBD" w14:textId="77777777" w:rsidTr="00080E31">
        <w:trPr>
          <w:trHeight w:val="602"/>
        </w:trPr>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5A90CC23" w14:textId="77777777" w:rsidR="00FD0F09" w:rsidRPr="008F421D" w:rsidRDefault="00BF4A0D" w:rsidP="00746900">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国内有效</w:t>
            </w:r>
            <w:r w:rsidR="00746900">
              <w:rPr>
                <w:rFonts w:asciiTheme="minorEastAsia" w:eastAsiaTheme="minorEastAsia" w:hAnsiTheme="minorEastAsia" w:cs="Times New Roman" w:hint="eastAsia"/>
                <w:kern w:val="1"/>
                <w:sz w:val="24"/>
                <w:szCs w:val="24"/>
                <w:lang w:eastAsia="zh-CN" w:bidi="it-IT"/>
              </w:rPr>
              <w:t>证件号码</w:t>
            </w:r>
            <w:r w:rsidR="00746900">
              <w:rPr>
                <w:rFonts w:ascii="Times New Roman" w:eastAsia="Calibri" w:hAnsi="Times New Roman" w:cs="Times New Roman"/>
                <w:kern w:val="1"/>
                <w:sz w:val="24"/>
                <w:szCs w:val="24"/>
                <w:lang w:eastAsia="zh-CN" w:bidi="it-IT"/>
              </w:rPr>
              <w:t xml:space="preserve"> </w:t>
            </w:r>
            <w:r w:rsidR="00746900">
              <w:rPr>
                <w:rFonts w:asciiTheme="minorEastAsia" w:eastAsiaTheme="minorEastAsia" w:hAnsiTheme="minorEastAsia" w:cs="Times New Roman" w:hint="eastAsia"/>
                <w:kern w:val="1"/>
                <w:sz w:val="24"/>
                <w:szCs w:val="24"/>
                <w:lang w:eastAsia="zh-CN" w:bidi="it-IT"/>
              </w:rPr>
              <w:t>（税号</w:t>
            </w:r>
            <w:r w:rsidR="00E33C99">
              <w:rPr>
                <w:rFonts w:ascii="Times New Roman" w:eastAsia="Calibri" w:hAnsi="Times New Roman" w:cs="Times New Roman"/>
                <w:kern w:val="1"/>
                <w:sz w:val="24"/>
                <w:szCs w:val="24"/>
                <w:lang w:eastAsia="zh-CN" w:bidi="it-IT"/>
              </w:rPr>
              <w:t xml:space="preserve">, </w:t>
            </w:r>
            <w:r w:rsidR="00E33C99">
              <w:rPr>
                <w:rFonts w:asciiTheme="minorEastAsia" w:eastAsiaTheme="minorEastAsia" w:hAnsiTheme="minorEastAsia" w:cs="Times New Roman" w:hint="eastAsia"/>
                <w:kern w:val="1"/>
                <w:sz w:val="24"/>
                <w:szCs w:val="24"/>
                <w:lang w:eastAsia="zh-CN" w:bidi="it-IT"/>
              </w:rPr>
              <w:t>增值税号</w:t>
            </w:r>
            <w:r w:rsidR="00E33C99">
              <w:rPr>
                <w:rFonts w:ascii="Times New Roman" w:eastAsia="Calibri" w:hAnsi="Times New Roman" w:cs="Times New Roman"/>
                <w:kern w:val="1"/>
                <w:sz w:val="24"/>
                <w:szCs w:val="24"/>
                <w:lang w:eastAsia="zh-CN" w:bidi="it-IT"/>
              </w:rPr>
              <w:t xml:space="preserve">, </w:t>
            </w:r>
            <w:r w:rsidR="00E33C99">
              <w:rPr>
                <w:rFonts w:asciiTheme="minorEastAsia" w:eastAsiaTheme="minorEastAsia" w:hAnsiTheme="minorEastAsia" w:cs="Times New Roman" w:hint="eastAsia"/>
                <w:kern w:val="1"/>
                <w:sz w:val="24"/>
                <w:szCs w:val="24"/>
                <w:lang w:eastAsia="zh-CN" w:bidi="it-IT"/>
              </w:rPr>
              <w:t>企业注册编码</w:t>
            </w:r>
            <w:r w:rsidR="00FD0F09" w:rsidRPr="008F421D">
              <w:rPr>
                <w:rFonts w:ascii="Times New Roman" w:eastAsia="Calibri" w:hAnsi="Times New Roman" w:cs="Times New Roman"/>
                <w:kern w:val="1"/>
                <w:sz w:val="24"/>
                <w:szCs w:val="24"/>
                <w:lang w:eastAsia="zh-CN" w:bidi="it-IT"/>
              </w:rPr>
              <w:t>)</w:t>
            </w:r>
            <w:r w:rsidR="00080E31">
              <w:rPr>
                <w:rFonts w:ascii="Times New Roman" w:eastAsia="Calibri" w:hAnsi="Times New Roman" w:cs="Times New Roman"/>
                <w:kern w:val="1"/>
                <w:sz w:val="24"/>
                <w:szCs w:val="24"/>
                <w:lang w:eastAsia="zh-CN" w:bidi="it-IT"/>
              </w:rPr>
              <w:t xml:space="preserve"> </w:t>
            </w:r>
            <w:r>
              <w:rPr>
                <w:rFonts w:asciiTheme="minorEastAsia" w:eastAsiaTheme="minorEastAsia" w:hAnsiTheme="minorEastAsia" w:cs="Times New Roman" w:hint="eastAsia"/>
                <w:kern w:val="1"/>
                <w:sz w:val="24"/>
                <w:szCs w:val="24"/>
                <w:lang w:eastAsia="zh-CN" w:bidi="it-IT"/>
              </w:rPr>
              <w:t>或国外有效</w:t>
            </w:r>
            <w:r w:rsidR="00746900">
              <w:rPr>
                <w:rFonts w:asciiTheme="minorEastAsia" w:eastAsiaTheme="minorEastAsia" w:hAnsiTheme="minorEastAsia" w:cs="Times New Roman" w:hint="eastAsia"/>
                <w:kern w:val="1"/>
                <w:sz w:val="24"/>
                <w:szCs w:val="24"/>
                <w:lang w:eastAsia="zh-CN" w:bidi="it-IT"/>
              </w:rPr>
              <w:t>证件号码</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7FF43D8B"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zh-CN" w:bidi="it-IT"/>
              </w:rPr>
            </w:pPr>
          </w:p>
        </w:tc>
      </w:tr>
      <w:tr w:rsidR="00FD0F09" w:rsidRPr="008F421D" w14:paraId="788A20AF" w14:textId="77777777"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44524965" w14:textId="77777777" w:rsidR="00FD0F09" w:rsidRPr="008F421D" w:rsidRDefault="00E33C99"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邮寄地址</w:t>
            </w:r>
            <w:r w:rsidR="00FD0F09" w:rsidRPr="008F421D">
              <w:rPr>
                <w:rFonts w:ascii="Times New Roman" w:eastAsia="Calibri" w:hAnsi="Times New Roman" w:cs="Times New Roman"/>
                <w:kern w:val="1"/>
                <w:sz w:val="24"/>
                <w:szCs w:val="24"/>
                <w:lang w:eastAsia="it-IT" w:bidi="it-IT"/>
              </w:rPr>
              <w:t xml:space="preserve">: </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23D68A73"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6CCE0748" w14:textId="77777777" w:rsidTr="00080E31">
        <w:trPr>
          <w:trHeight w:val="760"/>
        </w:trPr>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6614E1A4" w14:textId="77777777" w:rsidR="00FD0F09" w:rsidRPr="008F421D" w:rsidRDefault="00E33C99" w:rsidP="00DB53C1">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联系人</w:t>
            </w:r>
            <w:r w:rsidR="00FD0F09" w:rsidRPr="008F421D">
              <w:rPr>
                <w:rFonts w:ascii="Times New Roman" w:eastAsia="Calibri" w:hAnsi="Times New Roman" w:cs="Times New Roman"/>
                <w:kern w:val="1"/>
                <w:sz w:val="24"/>
                <w:szCs w:val="24"/>
                <w:lang w:eastAsia="zh-CN" w:bidi="it-IT"/>
              </w:rPr>
              <w:t>:</w:t>
            </w:r>
          </w:p>
          <w:p w14:paraId="4A214B63" w14:textId="77777777" w:rsidR="00FD0F09" w:rsidRPr="008F421D" w:rsidRDefault="00C92545" w:rsidP="00DB53C1">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电话</w:t>
            </w:r>
            <w:r w:rsidR="00FD0F09" w:rsidRPr="008F421D">
              <w:rPr>
                <w:rFonts w:ascii="Times New Roman" w:eastAsia="Calibri" w:hAnsi="Times New Roman" w:cs="Times New Roman"/>
                <w:kern w:val="1"/>
                <w:sz w:val="24"/>
                <w:szCs w:val="24"/>
                <w:lang w:eastAsia="zh-CN" w:bidi="it-IT"/>
              </w:rPr>
              <w:t>:</w:t>
            </w:r>
          </w:p>
          <w:p w14:paraId="7A55E3A3" w14:textId="77777777" w:rsidR="00FD0F09" w:rsidRPr="008F421D" w:rsidRDefault="00C92545" w:rsidP="00DB53C1">
            <w:pPr>
              <w:suppressAutoHyphens/>
              <w:spacing w:after="0" w:line="240" w:lineRule="auto"/>
              <w:rPr>
                <w:rFonts w:ascii="Times New Roman" w:eastAsia="Calibri" w:hAnsi="Times New Roman" w:cs="Times New Roman"/>
                <w:kern w:val="1"/>
                <w:sz w:val="24"/>
                <w:szCs w:val="24"/>
                <w:lang w:eastAsia="zh-CN" w:bidi="it-IT"/>
              </w:rPr>
            </w:pPr>
            <w:r>
              <w:rPr>
                <w:rFonts w:ascii="Times New Roman" w:eastAsia="Calibri" w:hAnsi="Times New Roman" w:cs="Times New Roman"/>
                <w:kern w:val="1"/>
                <w:sz w:val="24"/>
                <w:szCs w:val="24"/>
                <w:lang w:eastAsia="zh-CN" w:bidi="it-IT"/>
              </w:rPr>
              <w:t xml:space="preserve">PEC </w:t>
            </w:r>
            <w:r>
              <w:rPr>
                <w:rFonts w:asciiTheme="minorEastAsia" w:eastAsiaTheme="minorEastAsia" w:hAnsiTheme="minorEastAsia" w:cs="Times New Roman" w:hint="eastAsia"/>
                <w:kern w:val="1"/>
                <w:sz w:val="24"/>
                <w:szCs w:val="24"/>
                <w:lang w:eastAsia="zh-CN" w:bidi="it-IT"/>
              </w:rPr>
              <w:t>或电子邮箱</w:t>
            </w:r>
            <w:r w:rsidR="00FD0F09" w:rsidRPr="008F421D">
              <w:rPr>
                <w:rFonts w:ascii="Times New Roman" w:eastAsia="Calibri" w:hAnsi="Times New Roman" w:cs="Times New Roman"/>
                <w:kern w:val="1"/>
                <w:sz w:val="24"/>
                <w:szCs w:val="24"/>
                <w:lang w:eastAsia="zh-CN" w:bidi="it-IT"/>
              </w:rPr>
              <w:t>:</w:t>
            </w:r>
          </w:p>
          <w:p w14:paraId="4C0AD9C7" w14:textId="77777777" w:rsidR="00FD0F09" w:rsidRPr="008F421D" w:rsidRDefault="00C92545" w:rsidP="00C92545">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w:t>
            </w:r>
            <w:r>
              <w:rPr>
                <w:rFonts w:asciiTheme="minorEastAsia" w:eastAsiaTheme="minorEastAsia" w:hAnsiTheme="minorEastAsia" w:cs="Times New Roman" w:hint="eastAsia"/>
                <w:kern w:val="1"/>
                <w:sz w:val="24"/>
                <w:szCs w:val="24"/>
                <w:lang w:eastAsia="zh-CN" w:bidi="it-IT"/>
              </w:rPr>
              <w:t>网址</w:t>
            </w:r>
            <w:r w:rsidR="00FD0F09" w:rsidRPr="008F421D">
              <w:rPr>
                <w:rFonts w:ascii="Times New Roman" w:eastAsia="Calibri" w:hAnsi="Times New Roman" w:cs="Times New Roman"/>
                <w:kern w:val="1"/>
                <w:sz w:val="24"/>
                <w:szCs w:val="24"/>
                <w:lang w:eastAsia="it-IT" w:bidi="it-IT"/>
              </w:rPr>
              <w:t>) (</w:t>
            </w:r>
            <w:r>
              <w:rPr>
                <w:rFonts w:asciiTheme="minorEastAsia" w:eastAsiaTheme="minorEastAsia" w:hAnsiTheme="minorEastAsia" w:cs="Times New Roman" w:hint="eastAsia"/>
                <w:i/>
                <w:kern w:val="1"/>
                <w:sz w:val="24"/>
                <w:szCs w:val="24"/>
                <w:lang w:eastAsia="zh-CN" w:bidi="it-IT"/>
              </w:rPr>
              <w:t>如有</w:t>
            </w:r>
            <w:r w:rsidR="00FD0F09" w:rsidRPr="008F421D">
              <w:rPr>
                <w:rFonts w:ascii="Times New Roman" w:eastAsia="Calibri" w:hAnsi="Times New Roman" w:cs="Times New Roman"/>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575180FB"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14:paraId="36FA36CA"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439"/>
        <w:gridCol w:w="5768"/>
      </w:tblGrid>
      <w:tr w:rsidR="00FD0F09" w:rsidRPr="008F421D" w14:paraId="533B5D8F" w14:textId="77777777"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3814B0EF" w14:textId="77777777" w:rsidR="00FD0F09" w:rsidRPr="008F421D" w:rsidRDefault="00FD0F09" w:rsidP="00746900">
            <w:pPr>
              <w:tabs>
                <w:tab w:val="center" w:pos="2119"/>
              </w:tabs>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 xml:space="preserve">B. </w:t>
            </w:r>
            <w:r w:rsidR="00BF4A0D">
              <w:rPr>
                <w:rFonts w:asciiTheme="minorEastAsia" w:eastAsiaTheme="minorEastAsia" w:hAnsiTheme="minorEastAsia" w:cs="Times New Roman" w:hint="eastAsia"/>
                <w:b/>
                <w:kern w:val="1"/>
                <w:sz w:val="24"/>
                <w:szCs w:val="24"/>
                <w:lang w:eastAsia="zh-CN" w:bidi="it-IT"/>
              </w:rPr>
              <w:t>赞助商法人代表</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0CD49A97" w14:textId="77777777" w:rsidR="00FD0F09" w:rsidRPr="008F421D" w:rsidRDefault="00C92545"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r w:rsidR="00FD0F09" w:rsidRPr="008F421D">
              <w:rPr>
                <w:rFonts w:ascii="Times New Roman" w:eastAsia="Calibri" w:hAnsi="Times New Roman" w:cs="Times New Roman"/>
                <w:b/>
                <w:kern w:val="1"/>
                <w:sz w:val="24"/>
                <w:szCs w:val="24"/>
                <w:lang w:eastAsia="it-IT" w:bidi="it-IT"/>
              </w:rPr>
              <w:t>:</w:t>
            </w:r>
          </w:p>
        </w:tc>
      </w:tr>
      <w:tr w:rsidR="00FD0F09" w:rsidRPr="008F421D" w14:paraId="60E9B97B" w14:textId="77777777" w:rsidTr="00080E31">
        <w:trPr>
          <w:trHeight w:val="362"/>
        </w:trPr>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27811476" w14:textId="77777777" w:rsidR="00C92545" w:rsidRDefault="00C92545" w:rsidP="00DB53C1">
            <w:pPr>
              <w:suppressAutoHyphens/>
              <w:spacing w:after="0" w:line="240" w:lineRule="auto"/>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全名</w:t>
            </w:r>
            <w:r w:rsidR="00746900">
              <w:rPr>
                <w:rFonts w:asciiTheme="minorEastAsia" w:eastAsiaTheme="minorEastAsia" w:hAnsiTheme="minorEastAsia" w:cs="Times New Roman" w:hint="eastAsia"/>
                <w:kern w:val="1"/>
                <w:sz w:val="24"/>
                <w:szCs w:val="24"/>
                <w:lang w:eastAsia="zh-CN" w:bidi="it-IT"/>
              </w:rPr>
              <w:t>：</w:t>
            </w:r>
          </w:p>
          <w:p w14:paraId="1DFAC0B8" w14:textId="77777777" w:rsidR="00FD0F09" w:rsidRPr="008F421D" w:rsidRDefault="00C92545"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出生日期及出生地</w:t>
            </w:r>
            <w:r w:rsidR="00746900">
              <w:rPr>
                <w:rFonts w:asciiTheme="minorEastAsia" w:eastAsiaTheme="minorEastAsia" w:hAnsiTheme="minorEastAsia" w:cs="Times New Roman" w:hint="eastAsia"/>
                <w:kern w:val="1"/>
                <w:sz w:val="24"/>
                <w:szCs w:val="24"/>
                <w:lang w:eastAsia="zh-CN"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37C0221E"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24FC938B" w14:textId="77777777"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017D82B2" w14:textId="77777777" w:rsidR="00FD0F09" w:rsidRPr="008F421D" w:rsidRDefault="00C92545"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职务</w:t>
            </w:r>
            <w:r>
              <w:rPr>
                <w:rFonts w:ascii="Times New Roman" w:eastAsia="Calibri" w:hAnsi="Times New Roman" w:cs="Times New Roman"/>
                <w:kern w:val="1"/>
                <w:sz w:val="24"/>
                <w:szCs w:val="24"/>
                <w:lang w:eastAsia="it-IT" w:bidi="it-IT"/>
              </w:rPr>
              <w:t>/</w:t>
            </w:r>
            <w:r>
              <w:rPr>
                <w:rFonts w:asciiTheme="minorEastAsia" w:eastAsiaTheme="minorEastAsia" w:hAnsiTheme="minorEastAsia" w:cs="Times New Roman" w:hint="eastAsia"/>
                <w:kern w:val="1"/>
                <w:sz w:val="24"/>
                <w:szCs w:val="24"/>
                <w:lang w:eastAsia="zh-CN" w:bidi="it-IT"/>
              </w:rPr>
              <w:t>职称</w:t>
            </w:r>
            <w:r w:rsidR="00FD0F09" w:rsidRPr="008F421D">
              <w:rPr>
                <w:rFonts w:ascii="Times New Roman" w:eastAsia="Calibri" w:hAnsi="Times New Roman" w:cs="Times New Roman"/>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470BA66E"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2970E3E0" w14:textId="77777777"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08B508AD" w14:textId="77777777" w:rsidR="00FD0F09" w:rsidRPr="008F421D" w:rsidRDefault="009811D0"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邮寄地址</w:t>
            </w:r>
            <w:r w:rsidR="00FD0F09" w:rsidRPr="008F421D">
              <w:rPr>
                <w:rFonts w:ascii="Times New Roman" w:eastAsia="Calibri" w:hAnsi="Times New Roman" w:cs="Times New Roman"/>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241A8BC6"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739DB295" w14:textId="77777777"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6AE2E403" w14:textId="77777777" w:rsidR="00FD0F09" w:rsidRPr="008F421D" w:rsidRDefault="009811D0"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电话</w:t>
            </w:r>
            <w:r w:rsidR="00FD0F09" w:rsidRPr="008F421D">
              <w:rPr>
                <w:rFonts w:ascii="Times New Roman" w:eastAsia="Calibri" w:hAnsi="Times New Roman" w:cs="Times New Roman"/>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1D52268D"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781E6BD2" w14:textId="77777777"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03D8E349" w14:textId="77777777" w:rsidR="00FD0F09" w:rsidRPr="008F421D" w:rsidRDefault="009811D0" w:rsidP="00DB53C1">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邮件</w:t>
            </w:r>
            <w:r w:rsidR="00FD0F09" w:rsidRPr="008F421D">
              <w:rPr>
                <w:rFonts w:ascii="Times New Roman" w:eastAsia="Calibri" w:hAnsi="Times New Roman" w:cs="Times New Roman"/>
                <w:kern w:val="1"/>
                <w:sz w:val="24"/>
                <w:szCs w:val="24"/>
                <w:lang w:eastAsia="it-IT"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32942363"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2FDC0B15" w14:textId="77777777" w:rsidTr="00080E31">
        <w:tc>
          <w:tcPr>
            <w:tcW w:w="4439" w:type="dxa"/>
            <w:tcBorders>
              <w:top w:val="single" w:sz="4" w:space="0" w:color="00000A"/>
              <w:left w:val="single" w:sz="4" w:space="0" w:color="00000A"/>
              <w:bottom w:val="single" w:sz="4" w:space="0" w:color="00000A"/>
              <w:right w:val="single" w:sz="4" w:space="0" w:color="00000A"/>
            </w:tcBorders>
            <w:shd w:val="clear" w:color="auto" w:fill="FFFFFF"/>
          </w:tcPr>
          <w:p w14:paraId="421B55D8" w14:textId="77777777" w:rsidR="00FD0F09" w:rsidRPr="008F421D" w:rsidRDefault="009811D0" w:rsidP="00DB53C1">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如必要的话</w:t>
            </w:r>
            <w:r>
              <w:rPr>
                <w:rFonts w:ascii="Times New Roman" w:eastAsia="Calibri" w:hAnsi="Times New Roman" w:cs="Times New Roman"/>
                <w:kern w:val="1"/>
                <w:sz w:val="24"/>
                <w:szCs w:val="24"/>
                <w:lang w:eastAsia="zh-CN" w:bidi="it-IT"/>
              </w:rPr>
              <w:t xml:space="preserve">, </w:t>
            </w:r>
            <w:r w:rsidR="00746900">
              <w:rPr>
                <w:rFonts w:asciiTheme="minorEastAsia" w:eastAsiaTheme="minorEastAsia" w:hAnsiTheme="minorEastAsia" w:cs="Times New Roman" w:hint="eastAsia"/>
                <w:kern w:val="1"/>
                <w:sz w:val="24"/>
                <w:szCs w:val="24"/>
                <w:lang w:eastAsia="zh-CN" w:bidi="it-IT"/>
              </w:rPr>
              <w:t>提供代理</w:t>
            </w:r>
            <w:r>
              <w:rPr>
                <w:rFonts w:asciiTheme="minorEastAsia" w:eastAsiaTheme="minorEastAsia" w:hAnsiTheme="minorEastAsia" w:cs="Times New Roman" w:hint="eastAsia"/>
                <w:kern w:val="1"/>
                <w:sz w:val="24"/>
                <w:szCs w:val="24"/>
                <w:lang w:eastAsia="zh-CN" w:bidi="it-IT"/>
              </w:rPr>
              <w:t>的详细说明</w:t>
            </w:r>
            <w:r>
              <w:rPr>
                <w:rFonts w:ascii="Times New Roman" w:eastAsia="Calibri" w:hAnsi="Times New Roman" w:cs="Times New Roman"/>
                <w:kern w:val="1"/>
                <w:sz w:val="24"/>
                <w:szCs w:val="24"/>
                <w:lang w:eastAsia="zh-CN" w:bidi="it-IT"/>
              </w:rPr>
              <w:t xml:space="preserve"> (</w:t>
            </w:r>
            <w:r>
              <w:rPr>
                <w:rFonts w:asciiTheme="minorEastAsia" w:eastAsiaTheme="minorEastAsia" w:hAnsiTheme="minorEastAsia" w:cs="Times New Roman" w:hint="eastAsia"/>
                <w:kern w:val="1"/>
                <w:sz w:val="24"/>
                <w:szCs w:val="24"/>
                <w:lang w:eastAsia="zh-CN" w:bidi="it-IT"/>
              </w:rPr>
              <w:t>形式</w:t>
            </w:r>
            <w:r w:rsidR="00746900">
              <w:rPr>
                <w:rFonts w:asciiTheme="minorEastAsia" w:eastAsiaTheme="minorEastAsia" w:hAnsiTheme="minorEastAsia" w:cs="Times New Roman" w:hint="eastAsia"/>
                <w:kern w:val="1"/>
                <w:sz w:val="24"/>
                <w:szCs w:val="24"/>
                <w:lang w:eastAsia="zh-CN" w:bidi="it-IT"/>
              </w:rPr>
              <w:t>、</w:t>
            </w:r>
            <w:r>
              <w:rPr>
                <w:rFonts w:ascii="Times New Roman" w:eastAsia="Calibri" w:hAnsi="Times New Roman" w:cs="Times New Roman"/>
                <w:kern w:val="1"/>
                <w:sz w:val="24"/>
                <w:szCs w:val="24"/>
                <w:lang w:eastAsia="zh-CN" w:bidi="it-IT"/>
              </w:rPr>
              <w:t xml:space="preserve"> </w:t>
            </w:r>
            <w:r>
              <w:rPr>
                <w:rFonts w:asciiTheme="minorEastAsia" w:eastAsiaTheme="minorEastAsia" w:hAnsiTheme="minorEastAsia" w:cs="Times New Roman" w:hint="eastAsia"/>
                <w:kern w:val="1"/>
                <w:sz w:val="24"/>
                <w:szCs w:val="24"/>
                <w:lang w:eastAsia="zh-CN" w:bidi="it-IT"/>
              </w:rPr>
              <w:t>范围</w:t>
            </w:r>
            <w:r w:rsidR="00746900">
              <w:rPr>
                <w:rFonts w:asciiTheme="minorEastAsia" w:eastAsiaTheme="minorEastAsia" w:hAnsiTheme="minorEastAsia" w:cs="Times New Roman" w:hint="eastAsia"/>
                <w:kern w:val="1"/>
                <w:sz w:val="24"/>
                <w:szCs w:val="24"/>
                <w:lang w:eastAsia="zh-CN" w:bidi="it-IT"/>
              </w:rPr>
              <w:t>、</w:t>
            </w:r>
            <w:r>
              <w:rPr>
                <w:rFonts w:ascii="Times New Roman" w:eastAsia="Calibri" w:hAnsi="Times New Roman" w:cs="Times New Roman"/>
                <w:kern w:val="1"/>
                <w:sz w:val="24"/>
                <w:szCs w:val="24"/>
                <w:lang w:eastAsia="zh-CN" w:bidi="it-IT"/>
              </w:rPr>
              <w:t xml:space="preserve"> </w:t>
            </w:r>
            <w:r w:rsidR="007E7DB7">
              <w:rPr>
                <w:rFonts w:asciiTheme="minorEastAsia" w:eastAsiaTheme="minorEastAsia" w:hAnsiTheme="minorEastAsia" w:cs="Times New Roman" w:hint="eastAsia"/>
                <w:kern w:val="1"/>
                <w:sz w:val="24"/>
                <w:szCs w:val="24"/>
                <w:lang w:eastAsia="zh-CN" w:bidi="it-IT"/>
              </w:rPr>
              <w:t>目的</w:t>
            </w:r>
            <w:r w:rsidR="00FD0F09" w:rsidRPr="008F421D">
              <w:rPr>
                <w:rFonts w:ascii="Times New Roman" w:eastAsia="Calibri" w:hAnsi="Times New Roman" w:cs="Times New Roman"/>
                <w:kern w:val="1"/>
                <w:sz w:val="24"/>
                <w:szCs w:val="24"/>
                <w:lang w:eastAsia="zh-CN" w:bidi="it-IT"/>
              </w:rPr>
              <w:t>):</w:t>
            </w:r>
          </w:p>
        </w:tc>
        <w:tc>
          <w:tcPr>
            <w:tcW w:w="5768" w:type="dxa"/>
            <w:tcBorders>
              <w:top w:val="single" w:sz="4" w:space="0" w:color="00000A"/>
              <w:left w:val="single" w:sz="4" w:space="0" w:color="00000A"/>
              <w:bottom w:val="single" w:sz="4" w:space="0" w:color="00000A"/>
              <w:right w:val="single" w:sz="4" w:space="0" w:color="00000A"/>
            </w:tcBorders>
            <w:shd w:val="clear" w:color="auto" w:fill="FFFFFF"/>
          </w:tcPr>
          <w:p w14:paraId="2DB9115E"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zh-CN" w:bidi="it-IT"/>
              </w:rPr>
            </w:pPr>
          </w:p>
        </w:tc>
      </w:tr>
    </w:tbl>
    <w:p w14:paraId="27A1E67E" w14:textId="77777777" w:rsidR="00FD0F09" w:rsidRPr="008F421D" w:rsidRDefault="00FD0F09" w:rsidP="00FD0F09">
      <w:pPr>
        <w:spacing w:after="0" w:line="240" w:lineRule="auto"/>
        <w:rPr>
          <w:rFonts w:ascii="Times New Roman" w:eastAsia="Calibri" w:hAnsi="Times New Roman" w:cs="Times New Roman"/>
          <w:kern w:val="1"/>
          <w:sz w:val="24"/>
          <w:szCs w:val="24"/>
          <w:lang w:eastAsia="zh-CN" w:bidi="it-IT"/>
        </w:rPr>
      </w:pPr>
    </w:p>
    <w:p w14:paraId="09143CA7" w14:textId="77777777" w:rsidR="007E7DB7" w:rsidRPr="005D4EFA" w:rsidRDefault="007E7DB7" w:rsidP="005D4EFA">
      <w:pPr>
        <w:keepNext/>
        <w:pageBreakBefore/>
        <w:suppressAutoHyphens/>
        <w:spacing w:after="0" w:line="240" w:lineRule="auto"/>
        <w:jc w:val="center"/>
        <w:rPr>
          <w:rFonts w:ascii="Times New Roman" w:eastAsia="Calibri" w:hAnsi="Times New Roman" w:cs="Times New Roman"/>
          <w:b/>
          <w:kern w:val="1"/>
          <w:sz w:val="24"/>
          <w:szCs w:val="24"/>
          <w:lang w:eastAsia="zh-CN" w:bidi="it-IT"/>
        </w:rPr>
      </w:pPr>
      <w:r>
        <w:rPr>
          <w:rFonts w:asciiTheme="minorEastAsia" w:eastAsiaTheme="minorEastAsia" w:hAnsiTheme="minorEastAsia" w:cs="Times New Roman" w:hint="eastAsia"/>
          <w:b/>
          <w:kern w:val="1"/>
          <w:sz w:val="24"/>
          <w:szCs w:val="24"/>
          <w:lang w:eastAsia="zh-CN" w:bidi="it-IT"/>
        </w:rPr>
        <w:lastRenderedPageBreak/>
        <w:t>第三部分</w:t>
      </w:r>
      <w:r w:rsidR="00FD0F09" w:rsidRPr="008F421D">
        <w:rPr>
          <w:rFonts w:ascii="Times New Roman" w:eastAsia="Calibri" w:hAnsi="Times New Roman" w:cs="Times New Roman"/>
          <w:b/>
          <w:kern w:val="1"/>
          <w:sz w:val="24"/>
          <w:szCs w:val="24"/>
          <w:lang w:eastAsia="zh-CN" w:bidi="it-IT"/>
        </w:rPr>
        <w:t xml:space="preserve">: </w:t>
      </w:r>
      <w:r>
        <w:rPr>
          <w:rFonts w:asciiTheme="minorEastAsia" w:eastAsiaTheme="minorEastAsia" w:hAnsiTheme="minorEastAsia" w:cs="Times New Roman" w:hint="eastAsia"/>
          <w:b/>
          <w:kern w:val="1"/>
          <w:sz w:val="24"/>
          <w:szCs w:val="24"/>
          <w:lang w:eastAsia="zh-CN" w:bidi="it-IT"/>
        </w:rPr>
        <w:t>例外因素</w:t>
      </w:r>
    </w:p>
    <w:p w14:paraId="68679414" w14:textId="77777777" w:rsidR="00FD0F09" w:rsidRDefault="00FD0F09" w:rsidP="00FD0F09">
      <w:pPr>
        <w:keepNext/>
        <w:suppressAutoHyphens/>
        <w:spacing w:after="0" w:line="240" w:lineRule="auto"/>
        <w:rPr>
          <w:rFonts w:asciiTheme="minorEastAsia" w:eastAsiaTheme="minorEastAsia" w:hAnsiTheme="minorEastAsia" w:cs="Times New Roman"/>
          <w:b/>
          <w:kern w:val="24"/>
          <w:sz w:val="24"/>
          <w:szCs w:val="24"/>
          <w:lang w:eastAsia="zh-CN" w:bidi="it-IT"/>
        </w:rPr>
      </w:pPr>
      <w:r w:rsidRPr="008F421D">
        <w:rPr>
          <w:rFonts w:ascii="Times New Roman" w:eastAsia="Calibri" w:hAnsi="Times New Roman" w:cs="Times New Roman"/>
          <w:b/>
          <w:kern w:val="24"/>
          <w:sz w:val="24"/>
          <w:szCs w:val="24"/>
          <w:lang w:eastAsia="zh-CN" w:bidi="it-IT"/>
        </w:rPr>
        <w:t xml:space="preserve">A: </w:t>
      </w:r>
      <w:r w:rsidR="005D4EFA">
        <w:rPr>
          <w:rFonts w:asciiTheme="minorEastAsia" w:eastAsiaTheme="minorEastAsia" w:hAnsiTheme="minorEastAsia" w:cs="Times New Roman" w:hint="eastAsia"/>
          <w:b/>
          <w:kern w:val="24"/>
          <w:sz w:val="24"/>
          <w:szCs w:val="24"/>
          <w:lang w:eastAsia="zh-CN" w:bidi="it-IT"/>
        </w:rPr>
        <w:t>刑事犯罪原因</w:t>
      </w:r>
    </w:p>
    <w:p w14:paraId="68A8B30E" w14:textId="77777777" w:rsidR="00746900" w:rsidRDefault="008D117E" w:rsidP="006A116B">
      <w:pPr>
        <w:tabs>
          <w:tab w:val="left" w:pos="10204"/>
        </w:tabs>
        <w:suppressAutoHyphens/>
        <w:spacing w:after="0" w:line="240" w:lineRule="auto"/>
        <w:ind w:right="-2"/>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由于以下一项或多项原因，在意大利或签订合同的国家被定罪或处于刑事处罚的人，不可通过甄选：（1）参加犯罪组织</w:t>
      </w:r>
      <w:r w:rsidR="00746900">
        <w:rPr>
          <w:rFonts w:asciiTheme="minorEastAsia" w:eastAsiaTheme="minorEastAsia" w:hAnsiTheme="minorEastAsia" w:cs="Times New Roman" w:hint="eastAsia"/>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（2）腐败</w:t>
      </w:r>
      <w:r w:rsidR="00746900">
        <w:rPr>
          <w:rFonts w:asciiTheme="minorEastAsia" w:eastAsiaTheme="minorEastAsia" w:hAnsiTheme="minorEastAsia" w:cs="Times New Roman" w:hint="eastAsia"/>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（3）欺诈</w:t>
      </w:r>
      <w:r w:rsidR="00746900">
        <w:rPr>
          <w:rFonts w:asciiTheme="minorEastAsia" w:eastAsiaTheme="minorEastAsia" w:hAnsiTheme="minorEastAsia" w:cs="Times New Roman" w:hint="eastAsia"/>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（4）恐怖犯罪或与恐怖活动有关的犯罪</w:t>
      </w:r>
      <w:r w:rsidR="00746900">
        <w:rPr>
          <w:rFonts w:asciiTheme="minorEastAsia" w:eastAsiaTheme="minorEastAsia" w:hAnsiTheme="minorEastAsia" w:cs="Times New Roman" w:hint="eastAsia"/>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（5）洗钱或资助恐怖主义</w:t>
      </w:r>
      <w:r w:rsidR="00746900">
        <w:rPr>
          <w:rFonts w:asciiTheme="minorEastAsia" w:eastAsiaTheme="minorEastAsia" w:hAnsiTheme="minorEastAsia" w:cs="Times New Roman" w:hint="eastAsia"/>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（6）童工或其他形式的</w:t>
      </w:r>
      <w:r w:rsidR="009C7C9C">
        <w:rPr>
          <w:rFonts w:asciiTheme="minorEastAsia" w:eastAsiaTheme="minorEastAsia" w:hAnsiTheme="minorEastAsia" w:cs="Times New Roman" w:hint="eastAsia"/>
          <w:kern w:val="1"/>
          <w:sz w:val="24"/>
          <w:szCs w:val="24"/>
          <w:lang w:eastAsia="zh-CN" w:bidi="it-IT"/>
        </w:rPr>
        <w:t>人口</w:t>
      </w:r>
      <w:r>
        <w:rPr>
          <w:rFonts w:asciiTheme="minorEastAsia" w:eastAsiaTheme="minorEastAsia" w:hAnsiTheme="minorEastAsia" w:cs="Times New Roman" w:hint="eastAsia"/>
          <w:kern w:val="1"/>
          <w:sz w:val="24"/>
          <w:szCs w:val="24"/>
          <w:lang w:eastAsia="zh-CN" w:bidi="it-IT"/>
        </w:rPr>
        <w:t>贩卖</w:t>
      </w:r>
      <w:r w:rsidR="00746900">
        <w:rPr>
          <w:rFonts w:asciiTheme="minorEastAsia" w:eastAsiaTheme="minorEastAsia" w:hAnsiTheme="minorEastAsia" w:cs="Times New Roman" w:hint="eastAsia"/>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（7）导致无法与公共行政部门谈判的任何罪行</w:t>
      </w:r>
      <w:r w:rsidR="00746900">
        <w:rPr>
          <w:rFonts w:asciiTheme="minorEastAsia" w:eastAsiaTheme="minorEastAsia" w:hAnsiTheme="minorEastAsia" w:cs="Times New Roman" w:hint="eastAsia"/>
          <w:kern w:val="1"/>
          <w:sz w:val="24"/>
          <w:szCs w:val="24"/>
          <w:lang w:eastAsia="zh-CN" w:bidi="it-IT"/>
        </w:rPr>
        <w:t>。意大利法律法规规定的相关情况都会被排除。</w:t>
      </w:r>
      <w:r w:rsidR="004F517B">
        <w:rPr>
          <w:rFonts w:asciiTheme="minorEastAsia" w:eastAsiaTheme="minorEastAsia" w:hAnsiTheme="minorEastAsia" w:cs="Times New Roman" w:hint="eastAsia"/>
          <w:kern w:val="1"/>
          <w:sz w:val="24"/>
          <w:szCs w:val="24"/>
          <w:lang w:eastAsia="zh-CN" w:bidi="it-IT"/>
        </w:rPr>
        <w:t>以及：</w:t>
      </w:r>
    </w:p>
    <w:p w14:paraId="2AEA2097" w14:textId="77777777" w:rsidR="00746900" w:rsidRPr="00746900" w:rsidRDefault="004F517B" w:rsidP="006A116B">
      <w:pPr>
        <w:tabs>
          <w:tab w:val="left" w:pos="10204"/>
        </w:tabs>
        <w:suppressAutoHyphens/>
        <w:spacing w:after="0" w:line="240" w:lineRule="auto"/>
        <w:ind w:right="-2"/>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w:t>
      </w:r>
      <w:r w:rsidR="009C7C9C">
        <w:rPr>
          <w:rFonts w:asciiTheme="minorEastAsia" w:eastAsiaTheme="minorEastAsia" w:hAnsiTheme="minorEastAsia" w:cs="Times New Roman"/>
          <w:kern w:val="1"/>
          <w:sz w:val="24"/>
          <w:szCs w:val="24"/>
          <w:lang w:eastAsia="zh-CN" w:bidi="it-IT"/>
        </w:rPr>
        <w:t xml:space="preserve"> </w:t>
      </w:r>
      <w:r>
        <w:rPr>
          <w:rFonts w:asciiTheme="minorEastAsia" w:eastAsiaTheme="minorEastAsia" w:hAnsiTheme="minorEastAsia" w:cs="Times New Roman" w:hint="eastAsia"/>
          <w:kern w:val="1"/>
          <w:sz w:val="24"/>
          <w:szCs w:val="24"/>
          <w:lang w:eastAsia="zh-CN" w:bidi="it-IT"/>
        </w:rPr>
        <w:t>在欧盟成员国中，执行欧盟第2014/24号令第57条的国内立法中规定的情况;</w:t>
      </w:r>
    </w:p>
    <w:p w14:paraId="72F10809" w14:textId="77777777" w:rsidR="006A116B" w:rsidRPr="00746900" w:rsidRDefault="006A116B" w:rsidP="006A116B">
      <w:pPr>
        <w:tabs>
          <w:tab w:val="left" w:pos="10204"/>
        </w:tabs>
        <w:suppressAutoHyphens/>
        <w:spacing w:after="0" w:line="240" w:lineRule="auto"/>
        <w:ind w:right="-2"/>
        <w:jc w:val="both"/>
        <w:rPr>
          <w:rFonts w:ascii="Times New Roman" w:eastAsia="Calibri" w:hAnsi="Times New Roman" w:cs="Times New Roman"/>
          <w:kern w:val="1"/>
          <w:sz w:val="24"/>
          <w:szCs w:val="24"/>
          <w:lang w:eastAsia="zh-CN" w:bidi="it-IT"/>
        </w:rPr>
      </w:pPr>
      <w:r>
        <w:rPr>
          <w:rFonts w:ascii="Times New Roman" w:eastAsia="Calibri" w:hAnsi="Times New Roman" w:cs="Times New Roman"/>
          <w:kern w:val="1"/>
          <w:sz w:val="24"/>
          <w:szCs w:val="24"/>
          <w:lang w:eastAsia="zh-CN" w:bidi="it-IT"/>
        </w:rPr>
        <w:t>-</w:t>
      </w:r>
      <w:r w:rsidR="00746900">
        <w:rPr>
          <w:rFonts w:ascii="Times New Roman" w:eastAsia="Calibri" w:hAnsi="Times New Roman" w:cs="Times New Roman"/>
          <w:kern w:val="1"/>
          <w:sz w:val="24"/>
          <w:szCs w:val="24"/>
          <w:lang w:eastAsia="zh-CN" w:bidi="it-IT"/>
        </w:rPr>
        <w:t xml:space="preserve"> </w:t>
      </w:r>
      <w:r>
        <w:rPr>
          <w:rFonts w:asciiTheme="minorEastAsia" w:eastAsiaTheme="minorEastAsia" w:hAnsiTheme="minorEastAsia" w:cs="Times New Roman" w:hint="eastAsia"/>
          <w:kern w:val="1"/>
          <w:sz w:val="24"/>
          <w:szCs w:val="24"/>
          <w:lang w:eastAsia="zh-CN" w:bidi="it-IT"/>
        </w:rPr>
        <w:t>在不属于欧盟的国家，当地刑法规定的同等情况。</w:t>
      </w:r>
    </w:p>
    <w:p w14:paraId="23CE308A" w14:textId="77777777" w:rsidR="006A116B" w:rsidRDefault="00E779D8" w:rsidP="006A116B">
      <w:pPr>
        <w:tabs>
          <w:tab w:val="left" w:pos="10204"/>
        </w:tabs>
        <w:suppressAutoHyphens/>
        <w:spacing w:after="0" w:line="240" w:lineRule="auto"/>
        <w:ind w:right="-2"/>
        <w:jc w:val="both"/>
        <w:rPr>
          <w:rFonts w:ascii="Times New Roman" w:eastAsiaTheme="minorEastAsia" w:hAnsi="Times New Roman" w:cs="Times New Roman"/>
          <w:kern w:val="1"/>
          <w:sz w:val="24"/>
          <w:szCs w:val="24"/>
          <w:lang w:eastAsia="zh-CN" w:bidi="it-IT"/>
        </w:rPr>
      </w:pPr>
      <w:r>
        <w:rPr>
          <w:rFonts w:ascii="Times New Roman" w:eastAsiaTheme="minorEastAsia" w:hAnsi="Times New Roman" w:cs="Times New Roman" w:hint="eastAsia"/>
          <w:kern w:val="1"/>
          <w:sz w:val="24"/>
          <w:szCs w:val="24"/>
          <w:lang w:eastAsia="zh-CN" w:bidi="it-IT"/>
        </w:rPr>
        <w:t>公司</w:t>
      </w:r>
      <w:r w:rsidR="006A116B">
        <w:rPr>
          <w:rFonts w:ascii="Times New Roman" w:eastAsiaTheme="minorEastAsia" w:hAnsi="Times New Roman" w:cs="Times New Roman" w:hint="eastAsia"/>
          <w:kern w:val="1"/>
          <w:sz w:val="24"/>
          <w:szCs w:val="24"/>
          <w:lang w:eastAsia="zh-CN" w:bidi="it-IT"/>
        </w:rPr>
        <w:t>或其</w:t>
      </w:r>
      <w:r>
        <w:rPr>
          <w:rFonts w:ascii="Times New Roman" w:eastAsiaTheme="minorEastAsia" w:hAnsi="Times New Roman" w:cs="Times New Roman" w:hint="eastAsia"/>
          <w:kern w:val="1"/>
          <w:sz w:val="24"/>
          <w:szCs w:val="24"/>
          <w:lang w:eastAsia="zh-CN" w:bidi="it-IT"/>
        </w:rPr>
        <w:t>领导或监督机构</w:t>
      </w:r>
      <w:r w:rsidR="006A116B">
        <w:rPr>
          <w:rFonts w:ascii="Times New Roman" w:eastAsiaTheme="minorEastAsia" w:hAnsi="Times New Roman" w:cs="Times New Roman" w:hint="eastAsia"/>
          <w:kern w:val="1"/>
          <w:sz w:val="24"/>
          <w:szCs w:val="24"/>
          <w:lang w:eastAsia="zh-CN" w:bidi="it-IT"/>
        </w:rPr>
        <w:t>或在</w:t>
      </w:r>
      <w:r>
        <w:rPr>
          <w:rFonts w:ascii="Times New Roman" w:eastAsiaTheme="minorEastAsia" w:hAnsi="Times New Roman" w:cs="Times New Roman" w:hint="eastAsia"/>
          <w:kern w:val="1"/>
          <w:sz w:val="24"/>
          <w:szCs w:val="24"/>
          <w:lang w:eastAsia="zh-CN" w:bidi="it-IT"/>
        </w:rPr>
        <w:t>公司</w:t>
      </w:r>
      <w:r w:rsidR="006A116B">
        <w:rPr>
          <w:rFonts w:ascii="Times New Roman" w:eastAsiaTheme="minorEastAsia" w:hAnsi="Times New Roman" w:cs="Times New Roman" w:hint="eastAsia"/>
          <w:kern w:val="1"/>
          <w:sz w:val="24"/>
          <w:szCs w:val="24"/>
          <w:lang w:eastAsia="zh-CN" w:bidi="it-IT"/>
        </w:rPr>
        <w:t>中具有代表权，决策权或监督权的</w:t>
      </w:r>
      <w:r>
        <w:rPr>
          <w:rFonts w:ascii="Times New Roman" w:eastAsiaTheme="minorEastAsia" w:hAnsi="Times New Roman" w:cs="Times New Roman" w:hint="eastAsia"/>
          <w:kern w:val="1"/>
          <w:sz w:val="24"/>
          <w:szCs w:val="24"/>
          <w:lang w:eastAsia="zh-CN" w:bidi="it-IT"/>
        </w:rPr>
        <w:t>成员</w:t>
      </w:r>
      <w:r w:rsidR="006A116B">
        <w:rPr>
          <w:rFonts w:ascii="Times New Roman" w:eastAsiaTheme="minorEastAsia" w:hAnsi="Times New Roman" w:cs="Times New Roman" w:hint="eastAsia"/>
          <w:kern w:val="1"/>
          <w:sz w:val="24"/>
          <w:szCs w:val="24"/>
          <w:lang w:eastAsia="zh-CN" w:bidi="it-IT"/>
        </w:rPr>
        <w:t>，</w:t>
      </w:r>
      <w:r>
        <w:rPr>
          <w:rFonts w:ascii="Times New Roman" w:eastAsiaTheme="minorEastAsia" w:hAnsi="Times New Roman" w:cs="Times New Roman" w:hint="eastAsia"/>
          <w:kern w:val="1"/>
          <w:sz w:val="24"/>
          <w:szCs w:val="24"/>
          <w:lang w:eastAsia="zh-CN" w:bidi="it-IT"/>
        </w:rPr>
        <w:t>其任何人</w:t>
      </w:r>
      <w:r w:rsidR="006A116B">
        <w:rPr>
          <w:rFonts w:ascii="Times New Roman" w:eastAsiaTheme="minorEastAsia" w:hAnsi="Times New Roman" w:cs="Times New Roman" w:hint="eastAsia"/>
          <w:kern w:val="1"/>
          <w:sz w:val="24"/>
          <w:szCs w:val="24"/>
          <w:lang w:eastAsia="zh-CN" w:bidi="it-IT"/>
        </w:rPr>
        <w:t>未因上述</w:t>
      </w:r>
      <w:r w:rsidR="003809CB">
        <w:rPr>
          <w:rFonts w:ascii="Times New Roman" w:eastAsiaTheme="minorEastAsia" w:hAnsi="Times New Roman" w:cs="Times New Roman" w:hint="eastAsia"/>
          <w:kern w:val="1"/>
          <w:sz w:val="24"/>
          <w:szCs w:val="24"/>
          <w:lang w:eastAsia="zh-CN" w:bidi="it-IT"/>
        </w:rPr>
        <w:t>原因之一而被定罪，并在过去五年之内或之后</w:t>
      </w:r>
      <w:r>
        <w:rPr>
          <w:rFonts w:ascii="Times New Roman" w:eastAsiaTheme="minorEastAsia" w:hAnsi="Times New Roman" w:cs="Times New Roman" w:hint="eastAsia"/>
          <w:kern w:val="1"/>
          <w:sz w:val="24"/>
          <w:szCs w:val="24"/>
          <w:lang w:eastAsia="zh-CN" w:bidi="it-IT"/>
        </w:rPr>
        <w:t>被</w:t>
      </w:r>
      <w:r w:rsidR="003809CB">
        <w:rPr>
          <w:rFonts w:ascii="Times New Roman" w:eastAsiaTheme="minorEastAsia" w:hAnsi="Times New Roman" w:cs="Times New Roman" w:hint="eastAsia"/>
          <w:kern w:val="1"/>
          <w:sz w:val="24"/>
          <w:szCs w:val="24"/>
          <w:lang w:eastAsia="zh-CN" w:bidi="it-IT"/>
        </w:rPr>
        <w:t>最终</w:t>
      </w:r>
      <w:r>
        <w:rPr>
          <w:rFonts w:ascii="Times New Roman" w:eastAsiaTheme="minorEastAsia" w:hAnsi="Times New Roman" w:cs="Times New Roman" w:hint="eastAsia"/>
          <w:kern w:val="1"/>
          <w:sz w:val="24"/>
          <w:szCs w:val="24"/>
          <w:lang w:eastAsia="zh-CN" w:bidi="it-IT"/>
        </w:rPr>
        <w:t>宣判的，</w:t>
      </w:r>
      <w:r w:rsidR="003809CB">
        <w:rPr>
          <w:rFonts w:ascii="Times New Roman" w:eastAsiaTheme="minorEastAsia" w:hAnsi="Times New Roman" w:cs="Times New Roman" w:hint="eastAsia"/>
          <w:kern w:val="1"/>
          <w:sz w:val="24"/>
          <w:szCs w:val="24"/>
          <w:lang w:eastAsia="zh-CN" w:bidi="it-IT"/>
        </w:rPr>
        <w:t>适用</w:t>
      </w:r>
      <w:r>
        <w:rPr>
          <w:rFonts w:ascii="Times New Roman" w:eastAsiaTheme="minorEastAsia" w:hAnsi="Times New Roman" w:cs="Times New Roman" w:hint="eastAsia"/>
          <w:kern w:val="1"/>
          <w:sz w:val="24"/>
          <w:szCs w:val="24"/>
          <w:lang w:eastAsia="zh-CN" w:bidi="it-IT"/>
        </w:rPr>
        <w:t>于</w:t>
      </w:r>
      <w:r w:rsidR="003809CB">
        <w:rPr>
          <w:rFonts w:ascii="Times New Roman" w:eastAsiaTheme="minorEastAsia" w:hAnsi="Times New Roman" w:cs="Times New Roman" w:hint="eastAsia"/>
          <w:kern w:val="1"/>
          <w:sz w:val="24"/>
          <w:szCs w:val="24"/>
          <w:lang w:eastAsia="zh-CN" w:bidi="it-IT"/>
        </w:rPr>
        <w:t>规定中的</w:t>
      </w:r>
      <w:r>
        <w:rPr>
          <w:rFonts w:ascii="Times New Roman" w:eastAsiaTheme="minorEastAsia" w:hAnsi="Times New Roman" w:cs="Times New Roman" w:hint="eastAsia"/>
          <w:kern w:val="1"/>
          <w:sz w:val="24"/>
          <w:szCs w:val="24"/>
          <w:lang w:eastAsia="zh-CN" w:bidi="it-IT"/>
        </w:rPr>
        <w:t>例外因素</w:t>
      </w:r>
      <w:r w:rsidR="003809CB">
        <w:rPr>
          <w:rFonts w:ascii="Times New Roman" w:eastAsiaTheme="minorEastAsia" w:hAnsi="Times New Roman" w:cs="Times New Roman" w:hint="eastAsia"/>
          <w:kern w:val="1"/>
          <w:sz w:val="24"/>
          <w:szCs w:val="24"/>
          <w:lang w:eastAsia="zh-CN" w:bidi="it-IT"/>
        </w:rPr>
        <w:t>。</w:t>
      </w:r>
    </w:p>
    <w:p w14:paraId="3828EDEF"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zh-CN" w:bidi="it-IT"/>
        </w:rPr>
      </w:pPr>
    </w:p>
    <w:p w14:paraId="153CAE76" w14:textId="77777777" w:rsidR="00FD0F09" w:rsidRPr="004B27CB" w:rsidRDefault="00FD0F09" w:rsidP="00FD0F09">
      <w:pPr>
        <w:keepNext/>
        <w:suppressAutoHyphens/>
        <w:spacing w:after="0" w:line="240" w:lineRule="auto"/>
        <w:jc w:val="both"/>
        <w:rPr>
          <w:rFonts w:ascii="Times New Roman" w:eastAsia="Calibri" w:hAnsi="Times New Roman" w:cs="Times New Roman"/>
          <w:b/>
          <w:kern w:val="24"/>
          <w:sz w:val="24"/>
          <w:szCs w:val="24"/>
          <w:lang w:eastAsia="zh-CN" w:bidi="it-IT"/>
        </w:rPr>
      </w:pPr>
      <w:r w:rsidRPr="008F421D">
        <w:rPr>
          <w:rFonts w:ascii="Times New Roman" w:eastAsia="Calibri" w:hAnsi="Times New Roman" w:cs="Times New Roman"/>
          <w:b/>
          <w:kern w:val="24"/>
          <w:sz w:val="24"/>
          <w:szCs w:val="24"/>
          <w:lang w:eastAsia="zh-CN" w:bidi="it-IT"/>
        </w:rPr>
        <w:t xml:space="preserve">B: </w:t>
      </w:r>
      <w:r w:rsidR="004B27CB">
        <w:rPr>
          <w:rFonts w:asciiTheme="minorEastAsia" w:eastAsiaTheme="minorEastAsia" w:hAnsiTheme="minorEastAsia" w:cs="Times New Roman" w:hint="eastAsia"/>
          <w:b/>
          <w:kern w:val="24"/>
          <w:sz w:val="24"/>
          <w:szCs w:val="24"/>
          <w:lang w:eastAsia="zh-CN" w:bidi="it-IT"/>
        </w:rPr>
        <w:t>缴纳税款和社会救助相关原因</w:t>
      </w:r>
    </w:p>
    <w:p w14:paraId="53FDA707" w14:textId="77777777" w:rsidR="004B27CB" w:rsidRPr="008F421D" w:rsidRDefault="00653610" w:rsidP="00FD0F09">
      <w:pPr>
        <w:keepNext/>
        <w:suppressAutoHyphens/>
        <w:spacing w:after="0" w:line="240" w:lineRule="auto"/>
        <w:jc w:val="both"/>
        <w:rPr>
          <w:rFonts w:ascii="Times New Roman" w:eastAsia="Calibri" w:hAnsi="Times New Roman" w:cs="Times New Roman"/>
          <w:b/>
          <w:kern w:val="24"/>
          <w:sz w:val="24"/>
          <w:szCs w:val="24"/>
          <w:lang w:eastAsia="zh-CN" w:bidi="it-IT"/>
        </w:rPr>
      </w:pPr>
      <w:r>
        <w:rPr>
          <w:rFonts w:asciiTheme="minorEastAsia" w:eastAsiaTheme="minorEastAsia" w:hAnsiTheme="minorEastAsia" w:cs="Times New Roman" w:hint="eastAsia"/>
          <w:kern w:val="1"/>
          <w:sz w:val="24"/>
          <w:szCs w:val="24"/>
          <w:lang w:eastAsia="zh-CN" w:bidi="it-IT"/>
        </w:rPr>
        <w:t>赞助商</w:t>
      </w:r>
      <w:r w:rsidR="00DE2BC9">
        <w:rPr>
          <w:rFonts w:asciiTheme="minorEastAsia" w:eastAsiaTheme="minorEastAsia" w:hAnsiTheme="minorEastAsia" w:cs="Times New Roman" w:hint="eastAsia"/>
          <w:kern w:val="1"/>
          <w:sz w:val="24"/>
          <w:szCs w:val="24"/>
          <w:lang w:eastAsia="zh-CN" w:bidi="it-IT"/>
        </w:rPr>
        <w:t>在其成立的国家、意大利及合同签署的国家、</w:t>
      </w:r>
      <w:r w:rsidR="004B27CB">
        <w:rPr>
          <w:rFonts w:asciiTheme="minorEastAsia" w:eastAsiaTheme="minorEastAsia" w:hAnsiTheme="minorEastAsia" w:cs="Times New Roman" w:hint="eastAsia"/>
          <w:kern w:val="1"/>
          <w:sz w:val="24"/>
          <w:szCs w:val="24"/>
          <w:lang w:eastAsia="zh-CN" w:bidi="it-IT"/>
        </w:rPr>
        <w:t>履行了纳税或进行社会救助所有相关义务</w:t>
      </w:r>
    </w:p>
    <w:p w14:paraId="44FDA04B" w14:textId="77777777" w:rsidR="00FD0F09" w:rsidRPr="008F421D" w:rsidRDefault="00FD0F09" w:rsidP="00FD0F09">
      <w:pPr>
        <w:keepNext/>
        <w:suppressAutoHyphens/>
        <w:spacing w:after="0" w:line="240" w:lineRule="auto"/>
        <w:rPr>
          <w:rFonts w:ascii="Times New Roman" w:eastAsia="Calibri" w:hAnsi="Times New Roman" w:cs="Times New Roman"/>
          <w:b/>
          <w:kern w:val="24"/>
          <w:sz w:val="24"/>
          <w:szCs w:val="24"/>
          <w:lang w:eastAsia="zh-CN" w:bidi="it-IT"/>
        </w:rPr>
      </w:pPr>
    </w:p>
    <w:p w14:paraId="50FB3489" w14:textId="77777777" w:rsidR="004B27CB" w:rsidRDefault="00FD0F09" w:rsidP="00FD0F09">
      <w:pPr>
        <w:keepNext/>
        <w:suppressAutoHyphens/>
        <w:spacing w:after="0" w:line="240" w:lineRule="auto"/>
        <w:rPr>
          <w:rFonts w:ascii="Times New Roman" w:eastAsia="Calibri" w:hAnsi="Times New Roman" w:cs="Times New Roman"/>
          <w:b/>
          <w:kern w:val="1"/>
          <w:sz w:val="24"/>
          <w:szCs w:val="24"/>
          <w:lang w:eastAsia="zh-CN" w:bidi="it-IT"/>
        </w:rPr>
      </w:pPr>
      <w:r w:rsidRPr="008F421D">
        <w:rPr>
          <w:rFonts w:ascii="Times New Roman" w:eastAsia="Calibri" w:hAnsi="Times New Roman" w:cs="Times New Roman"/>
          <w:b/>
          <w:kern w:val="1"/>
          <w:sz w:val="24"/>
          <w:szCs w:val="24"/>
          <w:lang w:eastAsia="zh-CN" w:bidi="it-IT"/>
        </w:rPr>
        <w:t xml:space="preserve">C: </w:t>
      </w:r>
      <w:r w:rsidR="00746900">
        <w:rPr>
          <w:rFonts w:asciiTheme="minorEastAsia" w:eastAsiaTheme="minorEastAsia" w:hAnsiTheme="minorEastAsia" w:cs="Times New Roman" w:hint="eastAsia"/>
          <w:b/>
          <w:kern w:val="1"/>
          <w:sz w:val="24"/>
          <w:szCs w:val="24"/>
          <w:lang w:eastAsia="zh-CN" w:bidi="it-IT"/>
        </w:rPr>
        <w:t>破产、</w:t>
      </w:r>
      <w:r w:rsidR="004B27CB">
        <w:rPr>
          <w:rFonts w:asciiTheme="minorEastAsia" w:eastAsiaTheme="minorEastAsia" w:hAnsiTheme="minorEastAsia" w:cs="Times New Roman" w:hint="eastAsia"/>
          <w:b/>
          <w:kern w:val="1"/>
          <w:sz w:val="24"/>
          <w:szCs w:val="24"/>
          <w:lang w:eastAsia="zh-CN" w:bidi="it-IT"/>
        </w:rPr>
        <w:t>利益冲突或职业犯罪</w:t>
      </w:r>
    </w:p>
    <w:p w14:paraId="501B5D0F" w14:textId="77777777" w:rsidR="004B27CB" w:rsidRDefault="00FD0F09" w:rsidP="00FD0F09">
      <w:pPr>
        <w:keepNext/>
        <w:suppressAutoHyphens/>
        <w:spacing w:after="0" w:line="240" w:lineRule="auto"/>
        <w:jc w:val="both"/>
        <w:rPr>
          <w:rFonts w:ascii="Times New Roman" w:eastAsia="Calibri" w:hAnsi="Times New Roman" w:cs="Times New Roman"/>
          <w:kern w:val="1"/>
          <w:sz w:val="24"/>
          <w:szCs w:val="24"/>
          <w:lang w:eastAsia="zh-CN" w:bidi="it-IT"/>
        </w:rPr>
      </w:pPr>
      <w:r w:rsidRPr="008F421D">
        <w:rPr>
          <w:rFonts w:ascii="Times New Roman" w:eastAsia="Calibri" w:hAnsi="Times New Roman" w:cs="Times New Roman"/>
          <w:kern w:val="1"/>
          <w:sz w:val="24"/>
          <w:szCs w:val="24"/>
          <w:lang w:eastAsia="zh-CN" w:bidi="it-IT"/>
        </w:rPr>
        <w:t>1)</w:t>
      </w:r>
      <w:r w:rsidR="00691B43">
        <w:rPr>
          <w:rFonts w:ascii="Times New Roman" w:eastAsia="Calibri" w:hAnsi="Times New Roman" w:cs="Times New Roman"/>
          <w:kern w:val="1"/>
          <w:sz w:val="24"/>
          <w:szCs w:val="24"/>
          <w:lang w:eastAsia="zh-CN" w:bidi="it-IT"/>
        </w:rPr>
        <w:t xml:space="preserve"> </w:t>
      </w:r>
      <w:r w:rsidR="00DE2BC9">
        <w:rPr>
          <w:rFonts w:ascii="Times New Roman" w:eastAsia="Calibri" w:hAnsi="Times New Roman" w:cs="Times New Roman"/>
          <w:kern w:val="1"/>
          <w:sz w:val="24"/>
          <w:szCs w:val="24"/>
          <w:lang w:eastAsia="zh-CN" w:bidi="it-IT"/>
        </w:rPr>
        <w:t xml:space="preserve"> </w:t>
      </w:r>
      <w:r w:rsidR="00E33202">
        <w:rPr>
          <w:rFonts w:asciiTheme="minorEastAsia" w:eastAsiaTheme="minorEastAsia" w:hAnsiTheme="minorEastAsia" w:cs="Times New Roman" w:hint="eastAsia"/>
          <w:kern w:val="1"/>
          <w:sz w:val="24"/>
          <w:szCs w:val="24"/>
          <w:lang w:eastAsia="zh-CN" w:bidi="it-IT"/>
        </w:rPr>
        <w:t>据</w:t>
      </w:r>
      <w:r w:rsidR="00653610">
        <w:rPr>
          <w:rFonts w:asciiTheme="minorEastAsia" w:eastAsiaTheme="minorEastAsia" w:hAnsiTheme="minorEastAsia" w:cs="Times New Roman" w:hint="eastAsia"/>
          <w:kern w:val="1"/>
          <w:sz w:val="24"/>
          <w:szCs w:val="24"/>
          <w:lang w:eastAsia="zh-CN" w:bidi="it-IT"/>
        </w:rPr>
        <w:t>赞助商</w:t>
      </w:r>
      <w:r w:rsidR="00DE2BC9">
        <w:rPr>
          <w:rFonts w:asciiTheme="minorEastAsia" w:eastAsiaTheme="minorEastAsia" w:hAnsiTheme="minorEastAsia" w:cs="Times New Roman" w:hint="eastAsia"/>
          <w:kern w:val="1"/>
          <w:sz w:val="24"/>
          <w:szCs w:val="24"/>
          <w:lang w:eastAsia="zh-CN" w:bidi="it-IT"/>
        </w:rPr>
        <w:t>所知，他并未违反履行有关职业健康和安全、环境、</w:t>
      </w:r>
      <w:r w:rsidR="00C35C77">
        <w:rPr>
          <w:rFonts w:asciiTheme="minorEastAsia" w:eastAsiaTheme="minorEastAsia" w:hAnsiTheme="minorEastAsia" w:cs="Times New Roman" w:hint="eastAsia"/>
          <w:kern w:val="1"/>
          <w:sz w:val="24"/>
          <w:szCs w:val="24"/>
          <w:lang w:eastAsia="zh-CN" w:bidi="it-IT"/>
        </w:rPr>
        <w:t>社会和劳动法的义务。</w:t>
      </w:r>
    </w:p>
    <w:p w14:paraId="44CDFADD" w14:textId="77777777" w:rsidR="00FD0F09" w:rsidRDefault="00FD0F09" w:rsidP="00FD0F09">
      <w:pPr>
        <w:suppressAutoHyphens/>
        <w:spacing w:after="0" w:line="240" w:lineRule="auto"/>
        <w:jc w:val="both"/>
        <w:rPr>
          <w:rFonts w:asciiTheme="minorEastAsia" w:eastAsiaTheme="minorEastAsia" w:hAnsiTheme="minorEastAsia" w:cs="Times New Roman"/>
          <w:kern w:val="1"/>
          <w:sz w:val="24"/>
          <w:szCs w:val="24"/>
          <w:lang w:eastAsia="zh-CN" w:bidi="it-IT"/>
        </w:rPr>
      </w:pPr>
      <w:r w:rsidRPr="008F421D">
        <w:rPr>
          <w:rFonts w:ascii="Times New Roman" w:eastAsia="Calibri" w:hAnsi="Times New Roman" w:cs="Times New Roman"/>
          <w:kern w:val="1"/>
          <w:sz w:val="24"/>
          <w:szCs w:val="24"/>
          <w:lang w:eastAsia="zh-CN" w:bidi="it-IT"/>
        </w:rPr>
        <w:t>2)</w:t>
      </w:r>
      <w:r w:rsidR="00653610" w:rsidRPr="00653610">
        <w:rPr>
          <w:rFonts w:asciiTheme="minorEastAsia" w:eastAsiaTheme="minorEastAsia" w:hAnsiTheme="minorEastAsia" w:cs="Times New Roman" w:hint="eastAsia"/>
          <w:kern w:val="1"/>
          <w:sz w:val="24"/>
          <w:szCs w:val="24"/>
          <w:lang w:eastAsia="zh-CN" w:bidi="it-IT"/>
        </w:rPr>
        <w:t xml:space="preserve"> </w:t>
      </w:r>
      <w:r w:rsidR="00DE2BC9">
        <w:rPr>
          <w:rFonts w:asciiTheme="minorEastAsia" w:eastAsiaTheme="minorEastAsia" w:hAnsiTheme="minorEastAsia" w:cs="Times New Roman"/>
          <w:kern w:val="1"/>
          <w:sz w:val="24"/>
          <w:szCs w:val="24"/>
          <w:lang w:eastAsia="zh-CN" w:bidi="it-IT"/>
        </w:rPr>
        <w:t xml:space="preserve"> </w:t>
      </w:r>
      <w:r w:rsidR="00653610">
        <w:rPr>
          <w:rFonts w:asciiTheme="minorEastAsia" w:eastAsiaTheme="minorEastAsia" w:hAnsiTheme="minorEastAsia" w:cs="Times New Roman" w:hint="eastAsia"/>
          <w:kern w:val="1"/>
          <w:sz w:val="24"/>
          <w:szCs w:val="24"/>
          <w:lang w:eastAsia="zh-CN" w:bidi="it-IT"/>
        </w:rPr>
        <w:t>赞助商</w:t>
      </w:r>
      <w:r w:rsidR="00C35C77">
        <w:rPr>
          <w:rFonts w:asciiTheme="minorEastAsia" w:eastAsiaTheme="minorEastAsia" w:hAnsiTheme="minorEastAsia" w:cs="Times New Roman" w:hint="eastAsia"/>
          <w:kern w:val="1"/>
          <w:sz w:val="24"/>
          <w:szCs w:val="24"/>
          <w:lang w:eastAsia="zh-CN" w:bidi="it-IT"/>
        </w:rPr>
        <w:t>不存在下列情况之一也明确不受下列情况所约束：</w:t>
      </w:r>
    </w:p>
    <w:p w14:paraId="2D1DD823" w14:textId="77777777" w:rsidR="00C35C77" w:rsidRDefault="00C35C77" w:rsidP="00FD0F0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a</w:t>
      </w:r>
      <w:r w:rsidR="00DE2BC9">
        <w:rPr>
          <w:rFonts w:asciiTheme="minorEastAsia" w:eastAsiaTheme="minorEastAsia" w:hAnsiTheme="minorEastAsia" w:cs="Times New Roman" w:hint="eastAsia"/>
          <w:kern w:val="1"/>
          <w:sz w:val="24"/>
          <w:szCs w:val="24"/>
          <w:lang w:eastAsia="zh-CN" w:bidi="it-IT"/>
        </w:rPr>
        <w:t>）破产、破产程序、清算、</w:t>
      </w:r>
      <w:r w:rsidR="00165317">
        <w:rPr>
          <w:rFonts w:asciiTheme="minorEastAsia" w:eastAsiaTheme="minorEastAsia" w:hAnsiTheme="minorEastAsia" w:cs="Times New Roman" w:hint="eastAsia"/>
          <w:kern w:val="1"/>
          <w:sz w:val="24"/>
          <w:szCs w:val="24"/>
          <w:lang w:eastAsia="zh-CN" w:bidi="it-IT"/>
        </w:rPr>
        <w:t>与债权人事先协议，管理受控或其他相似情况</w:t>
      </w:r>
    </w:p>
    <w:p w14:paraId="6CF9871C" w14:textId="77777777" w:rsidR="00FD0F09" w:rsidRDefault="00165317" w:rsidP="00165317">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b）其运行已终止</w:t>
      </w:r>
    </w:p>
    <w:p w14:paraId="3BC1398E" w14:textId="77777777" w:rsidR="00165317" w:rsidRDefault="00165317" w:rsidP="00165317">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3）</w:t>
      </w:r>
      <w:r w:rsidR="00653610">
        <w:rPr>
          <w:rFonts w:asciiTheme="minorEastAsia" w:eastAsiaTheme="minorEastAsia" w:hAnsiTheme="minorEastAsia" w:cs="Times New Roman" w:hint="eastAsia"/>
          <w:kern w:val="1"/>
          <w:sz w:val="24"/>
          <w:szCs w:val="24"/>
          <w:lang w:eastAsia="zh-CN" w:bidi="it-IT"/>
        </w:rPr>
        <w:t>赞助商</w:t>
      </w:r>
      <w:r w:rsidR="001C3A74">
        <w:rPr>
          <w:rFonts w:asciiTheme="minorEastAsia" w:eastAsiaTheme="minorEastAsia" w:hAnsiTheme="minorEastAsia" w:cs="Times New Roman" w:hint="eastAsia"/>
          <w:kern w:val="1"/>
          <w:sz w:val="24"/>
          <w:szCs w:val="24"/>
          <w:lang w:eastAsia="zh-CN" w:bidi="it-IT"/>
        </w:rPr>
        <w:t>没有严重的职业违法行为</w:t>
      </w:r>
    </w:p>
    <w:p w14:paraId="7EC9C424" w14:textId="77777777" w:rsidR="00FD0F09" w:rsidRDefault="001C3A74" w:rsidP="001C3A74">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4）</w:t>
      </w:r>
      <w:r w:rsidR="00653610">
        <w:rPr>
          <w:rFonts w:asciiTheme="minorEastAsia" w:eastAsiaTheme="minorEastAsia" w:hAnsiTheme="minorEastAsia" w:cs="Times New Roman" w:hint="eastAsia"/>
          <w:kern w:val="1"/>
          <w:sz w:val="24"/>
          <w:szCs w:val="24"/>
          <w:lang w:eastAsia="zh-CN" w:bidi="it-IT"/>
        </w:rPr>
        <w:t>赞助商</w:t>
      </w:r>
      <w:r>
        <w:rPr>
          <w:rFonts w:asciiTheme="minorEastAsia" w:eastAsiaTheme="minorEastAsia" w:hAnsiTheme="minorEastAsia" w:cs="Times New Roman" w:hint="eastAsia"/>
          <w:kern w:val="1"/>
          <w:sz w:val="24"/>
          <w:szCs w:val="24"/>
          <w:lang w:eastAsia="zh-CN" w:bidi="it-IT"/>
        </w:rPr>
        <w:t>未与其他经营者签订旨在扭曲竞争的协议</w:t>
      </w:r>
    </w:p>
    <w:p w14:paraId="1D7684D4" w14:textId="77777777" w:rsidR="001C3A74" w:rsidRDefault="001C3A74" w:rsidP="001C3A74">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5）</w:t>
      </w:r>
      <w:r w:rsidR="00653610">
        <w:rPr>
          <w:rFonts w:asciiTheme="minorEastAsia" w:eastAsiaTheme="minorEastAsia" w:hAnsiTheme="minorEastAsia" w:cs="Times New Roman" w:hint="eastAsia"/>
          <w:kern w:val="1"/>
          <w:sz w:val="24"/>
          <w:szCs w:val="24"/>
          <w:lang w:eastAsia="zh-CN" w:bidi="it-IT"/>
        </w:rPr>
        <w:t>赞助商</w:t>
      </w:r>
      <w:r w:rsidR="007647EE">
        <w:rPr>
          <w:rFonts w:asciiTheme="minorEastAsia" w:eastAsiaTheme="minorEastAsia" w:hAnsiTheme="minorEastAsia" w:cs="Times New Roman" w:hint="eastAsia"/>
          <w:kern w:val="1"/>
          <w:sz w:val="24"/>
          <w:szCs w:val="24"/>
          <w:lang w:eastAsia="zh-CN" w:bidi="it-IT"/>
        </w:rPr>
        <w:t>不知道对其参与的签约程序之间有任何利益冲突</w:t>
      </w:r>
    </w:p>
    <w:p w14:paraId="66D27448" w14:textId="77777777" w:rsidR="00E33202" w:rsidRDefault="00A8338F" w:rsidP="00E33202">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6）</w:t>
      </w:r>
      <w:r w:rsidR="00653610">
        <w:rPr>
          <w:rFonts w:asciiTheme="minorEastAsia" w:eastAsiaTheme="minorEastAsia" w:hAnsiTheme="minorEastAsia" w:cs="Times New Roman" w:hint="eastAsia"/>
          <w:kern w:val="1"/>
          <w:sz w:val="24"/>
          <w:szCs w:val="24"/>
          <w:lang w:eastAsia="zh-CN" w:bidi="it-IT"/>
        </w:rPr>
        <w:t>赞助商</w:t>
      </w:r>
      <w:r w:rsidR="003C7843">
        <w:rPr>
          <w:rFonts w:asciiTheme="minorEastAsia" w:eastAsiaTheme="minorEastAsia" w:hAnsiTheme="minorEastAsia" w:cs="Times New Roman" w:hint="eastAsia"/>
          <w:kern w:val="1"/>
          <w:sz w:val="24"/>
          <w:szCs w:val="24"/>
          <w:lang w:eastAsia="zh-CN" w:bidi="it-IT"/>
        </w:rPr>
        <w:t>或</w:t>
      </w:r>
      <w:r w:rsidR="00E33202">
        <w:rPr>
          <w:rFonts w:asciiTheme="minorEastAsia" w:eastAsiaTheme="minorEastAsia" w:hAnsiTheme="minorEastAsia" w:cs="Times New Roman" w:hint="eastAsia"/>
          <w:kern w:val="1"/>
          <w:sz w:val="24"/>
          <w:szCs w:val="24"/>
          <w:lang w:eastAsia="zh-CN" w:bidi="it-IT"/>
        </w:rPr>
        <w:t>其关联企业没有向</w:t>
      </w:r>
      <w:r w:rsidR="00653610">
        <w:rPr>
          <w:rFonts w:asciiTheme="minorEastAsia" w:eastAsiaTheme="minorEastAsia" w:hAnsiTheme="minorEastAsia" w:cs="Times New Roman" w:hint="eastAsia"/>
          <w:kern w:val="1"/>
          <w:sz w:val="24"/>
          <w:szCs w:val="24"/>
          <w:lang w:eastAsia="zh-CN" w:bidi="it-IT"/>
        </w:rPr>
        <w:t>领馆</w:t>
      </w:r>
      <w:r w:rsidR="00E33202">
        <w:rPr>
          <w:rFonts w:asciiTheme="minorEastAsia" w:eastAsiaTheme="minorEastAsia" w:hAnsiTheme="minorEastAsia" w:cs="Times New Roman" w:hint="eastAsia"/>
          <w:kern w:val="1"/>
          <w:sz w:val="24"/>
          <w:szCs w:val="24"/>
          <w:lang w:eastAsia="zh-CN" w:bidi="it-IT"/>
        </w:rPr>
        <w:t>提供咨询意见，也没有以其他方式参与甄选程序的准备工作。</w:t>
      </w:r>
    </w:p>
    <w:p w14:paraId="32C3E1FF" w14:textId="77777777" w:rsidR="00E33202" w:rsidRDefault="00E33202" w:rsidP="00E33202">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7）</w:t>
      </w:r>
      <w:r w:rsidR="00653610">
        <w:rPr>
          <w:rFonts w:asciiTheme="minorEastAsia" w:eastAsiaTheme="minorEastAsia" w:hAnsiTheme="minorEastAsia" w:cs="Times New Roman" w:hint="eastAsia"/>
          <w:kern w:val="1"/>
          <w:sz w:val="24"/>
          <w:szCs w:val="24"/>
          <w:lang w:eastAsia="zh-CN" w:bidi="it-IT"/>
        </w:rPr>
        <w:t>赞助商</w:t>
      </w:r>
      <w:r>
        <w:rPr>
          <w:rFonts w:asciiTheme="minorEastAsia" w:eastAsiaTheme="minorEastAsia" w:hAnsiTheme="minorEastAsia" w:cs="Times New Roman" w:hint="eastAsia"/>
          <w:kern w:val="1"/>
          <w:sz w:val="24"/>
          <w:szCs w:val="24"/>
          <w:lang w:eastAsia="zh-CN" w:bidi="it-IT"/>
        </w:rPr>
        <w:t>没有提前终止政府协议的记录，也没有因之前的政府协议而被要求赔偿或处罚</w:t>
      </w:r>
    </w:p>
    <w:p w14:paraId="1FC1C66F" w14:textId="77777777" w:rsidR="00E33202" w:rsidRDefault="00E33202" w:rsidP="00FD0F09">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8）</w:t>
      </w:r>
      <w:r w:rsidR="00653610">
        <w:rPr>
          <w:rFonts w:asciiTheme="minorEastAsia" w:eastAsiaTheme="minorEastAsia" w:hAnsiTheme="minorEastAsia" w:cs="Times New Roman" w:hint="eastAsia"/>
          <w:kern w:val="1"/>
          <w:sz w:val="24"/>
          <w:szCs w:val="24"/>
          <w:lang w:eastAsia="zh-CN" w:bidi="it-IT"/>
        </w:rPr>
        <w:t>赞助商</w:t>
      </w:r>
      <w:r>
        <w:rPr>
          <w:rFonts w:asciiTheme="minorEastAsia" w:eastAsiaTheme="minorEastAsia" w:hAnsiTheme="minorEastAsia" w:cs="Times New Roman" w:hint="eastAsia"/>
          <w:kern w:val="1"/>
          <w:sz w:val="24"/>
          <w:szCs w:val="24"/>
          <w:lang w:eastAsia="zh-CN" w:bidi="it-IT"/>
        </w:rPr>
        <w:t>的甄选：</w:t>
      </w:r>
    </w:p>
    <w:p w14:paraId="67E65F26" w14:textId="77777777" w:rsidR="00E33202" w:rsidRDefault="00E33202" w:rsidP="00FD0F09">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a）</w:t>
      </w:r>
      <w:r w:rsidR="00653610">
        <w:rPr>
          <w:rFonts w:asciiTheme="minorEastAsia" w:eastAsiaTheme="minorEastAsia" w:hAnsiTheme="minorEastAsia" w:cs="Times New Roman" w:hint="eastAsia"/>
          <w:kern w:val="1"/>
          <w:sz w:val="24"/>
          <w:szCs w:val="24"/>
          <w:lang w:eastAsia="zh-CN" w:bidi="it-IT"/>
        </w:rPr>
        <w:t>在提供用于核实是否满足例外因素或甄选标准的材料时，没有提供虚假信息</w:t>
      </w:r>
    </w:p>
    <w:p w14:paraId="0BDD11F2" w14:textId="77777777" w:rsidR="00653610" w:rsidRDefault="00653610" w:rsidP="00FD0F09">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b）没有隐瞒其信息</w:t>
      </w:r>
    </w:p>
    <w:p w14:paraId="3B061BEC" w14:textId="77777777" w:rsidR="00653610" w:rsidRDefault="00653610" w:rsidP="00FD0F0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c）能够及时的提交领馆所需要的补充文件</w:t>
      </w:r>
    </w:p>
    <w:p w14:paraId="746A109C" w14:textId="77777777" w:rsidR="00C13CE9" w:rsidRDefault="00653610" w:rsidP="00E0608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d）</w:t>
      </w:r>
      <w:r w:rsidR="00C13CE9">
        <w:rPr>
          <w:rFonts w:asciiTheme="minorEastAsia" w:eastAsiaTheme="minorEastAsia" w:hAnsiTheme="minorEastAsia" w:cs="Times New Roman" w:hint="eastAsia"/>
          <w:kern w:val="1"/>
          <w:sz w:val="24"/>
          <w:szCs w:val="24"/>
          <w:lang w:eastAsia="zh-CN" w:bidi="it-IT"/>
        </w:rPr>
        <w:t>未试图不正当地影响领馆的决策程序，未试图获取在</w:t>
      </w:r>
      <w:r w:rsidR="00A01667">
        <w:rPr>
          <w:rFonts w:asciiTheme="minorEastAsia" w:eastAsiaTheme="minorEastAsia" w:hAnsiTheme="minorEastAsia" w:cs="Times New Roman" w:hint="eastAsia"/>
          <w:kern w:val="1"/>
          <w:sz w:val="24"/>
          <w:szCs w:val="24"/>
          <w:lang w:eastAsia="zh-CN" w:bidi="it-IT"/>
        </w:rPr>
        <w:t>甄选过程中</w:t>
      </w:r>
      <w:r w:rsidR="00C13CE9">
        <w:rPr>
          <w:rFonts w:asciiTheme="minorEastAsia" w:eastAsiaTheme="minorEastAsia" w:hAnsiTheme="minorEastAsia" w:cs="Times New Roman" w:hint="eastAsia"/>
          <w:kern w:val="1"/>
          <w:sz w:val="24"/>
          <w:szCs w:val="24"/>
          <w:lang w:eastAsia="zh-CN" w:bidi="it-IT"/>
        </w:rPr>
        <w:t>为其带来不正当优势的机密信息</w:t>
      </w:r>
      <w:r w:rsidR="00E06089">
        <w:rPr>
          <w:rFonts w:asciiTheme="minorEastAsia" w:eastAsiaTheme="minorEastAsia" w:hAnsiTheme="minorEastAsia" w:cs="Times New Roman" w:hint="eastAsia"/>
          <w:kern w:val="1"/>
          <w:sz w:val="24"/>
          <w:szCs w:val="24"/>
          <w:lang w:eastAsia="zh-CN" w:bidi="it-IT"/>
        </w:rPr>
        <w:t>，未提供会在甄选结果产生重大影响</w:t>
      </w:r>
      <w:r w:rsidR="005A33DB">
        <w:rPr>
          <w:rFonts w:asciiTheme="minorEastAsia" w:eastAsiaTheme="minorEastAsia" w:hAnsiTheme="minorEastAsia" w:cs="Times New Roman" w:hint="eastAsia"/>
          <w:kern w:val="1"/>
          <w:sz w:val="24"/>
          <w:szCs w:val="24"/>
          <w:lang w:eastAsia="zh-CN" w:bidi="it-IT"/>
        </w:rPr>
        <w:t>的</w:t>
      </w:r>
      <w:r w:rsidR="00E06089">
        <w:rPr>
          <w:rFonts w:asciiTheme="minorEastAsia" w:eastAsiaTheme="minorEastAsia" w:hAnsiTheme="minorEastAsia" w:cs="Times New Roman" w:hint="eastAsia"/>
          <w:kern w:val="1"/>
          <w:sz w:val="24"/>
          <w:szCs w:val="24"/>
          <w:lang w:eastAsia="zh-CN" w:bidi="it-IT"/>
        </w:rPr>
        <w:t>误导性</w:t>
      </w:r>
      <w:r w:rsidR="005A33DB">
        <w:rPr>
          <w:rFonts w:asciiTheme="minorEastAsia" w:eastAsiaTheme="minorEastAsia" w:hAnsiTheme="minorEastAsia" w:cs="Times New Roman" w:hint="eastAsia"/>
          <w:kern w:val="1"/>
          <w:sz w:val="24"/>
          <w:szCs w:val="24"/>
          <w:lang w:eastAsia="zh-CN" w:bidi="it-IT"/>
        </w:rPr>
        <w:t>信息。</w:t>
      </w:r>
    </w:p>
    <w:p w14:paraId="240C35BF" w14:textId="77777777" w:rsidR="00DE2BC9" w:rsidRPr="00C13CE9" w:rsidRDefault="00DE2BC9" w:rsidP="00E06089">
      <w:pPr>
        <w:suppressAutoHyphens/>
        <w:spacing w:after="0" w:line="240" w:lineRule="auto"/>
        <w:jc w:val="both"/>
        <w:rPr>
          <w:rFonts w:asciiTheme="minorEastAsia" w:eastAsiaTheme="minorEastAsia" w:hAnsiTheme="minorEastAsia" w:cs="Times New Roman"/>
          <w:kern w:val="1"/>
          <w:sz w:val="24"/>
          <w:szCs w:val="24"/>
          <w:lang w:eastAsia="zh-CN" w:bidi="it-IT"/>
        </w:rPr>
      </w:pPr>
    </w:p>
    <w:p w14:paraId="0376AAA5" w14:textId="77777777" w:rsidR="00E06089" w:rsidRDefault="00C13CE9" w:rsidP="00E06089">
      <w:pPr>
        <w:keepNext/>
        <w:suppressAutoHyphens/>
        <w:spacing w:after="0" w:line="240" w:lineRule="auto"/>
        <w:jc w:val="both"/>
        <w:rPr>
          <w:rFonts w:ascii="Times New Roman" w:eastAsia="Calibri" w:hAnsi="Times New Roman" w:cs="Times New Roman"/>
          <w:b/>
          <w:kern w:val="24"/>
          <w:sz w:val="24"/>
          <w:szCs w:val="24"/>
          <w:lang w:eastAsia="zh-CN" w:bidi="it-IT"/>
        </w:rPr>
      </w:pPr>
      <w:r w:rsidRPr="00C13CE9">
        <w:rPr>
          <w:rFonts w:ascii="Times New Roman" w:eastAsia="Calibri" w:hAnsi="Times New Roman" w:cs="Times New Roman"/>
          <w:b/>
          <w:kern w:val="24"/>
          <w:sz w:val="24"/>
          <w:szCs w:val="24"/>
          <w:lang w:eastAsia="zh-CN" w:bidi="it-IT"/>
        </w:rPr>
        <w:t xml:space="preserve">D: </w:t>
      </w:r>
      <w:r w:rsidR="00E06089">
        <w:rPr>
          <w:rFonts w:asciiTheme="minorEastAsia" w:eastAsiaTheme="minorEastAsia" w:hAnsiTheme="minorEastAsia" w:cs="Times New Roman" w:hint="eastAsia"/>
          <w:b/>
          <w:kern w:val="24"/>
          <w:sz w:val="24"/>
          <w:szCs w:val="24"/>
          <w:lang w:eastAsia="zh-CN" w:bidi="it-IT"/>
        </w:rPr>
        <w:t>意大利法律规定的排除因素和签署协议的国家的法律规定的同等情况</w:t>
      </w:r>
    </w:p>
    <w:p w14:paraId="7A7D2FA4" w14:textId="77777777" w:rsidR="00E06089" w:rsidRDefault="00E84BF8"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赞助商不符合</w:t>
      </w:r>
      <w:r w:rsidR="00E06089">
        <w:rPr>
          <w:rFonts w:asciiTheme="minorEastAsia" w:eastAsiaTheme="minorEastAsia" w:hAnsiTheme="minorEastAsia" w:cs="Times New Roman" w:hint="eastAsia"/>
          <w:kern w:val="1"/>
          <w:sz w:val="24"/>
          <w:szCs w:val="24"/>
          <w:lang w:eastAsia="zh-CN" w:bidi="it-IT"/>
        </w:rPr>
        <w:t>下列情形之一：</w:t>
      </w:r>
    </w:p>
    <w:p w14:paraId="2F998D28" w14:textId="77777777" w:rsidR="00E06089" w:rsidRDefault="00E06089"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1</w:t>
      </w:r>
      <w:r w:rsidR="00746900">
        <w:rPr>
          <w:rFonts w:asciiTheme="minorEastAsia" w:eastAsiaTheme="minorEastAsia" w:hAnsiTheme="minorEastAsia" w:cs="Times New Roman" w:hint="eastAsia"/>
          <w:kern w:val="1"/>
          <w:sz w:val="24"/>
          <w:szCs w:val="24"/>
          <w:lang w:eastAsia="zh-CN" w:bidi="it-IT"/>
        </w:rPr>
        <w:t>）因其违反反黑手党规定，而被暂停、</w:t>
      </w:r>
      <w:r w:rsidR="00D31063">
        <w:rPr>
          <w:rFonts w:asciiTheme="minorEastAsia" w:eastAsiaTheme="minorEastAsia" w:hAnsiTheme="minorEastAsia" w:cs="Times New Roman" w:hint="eastAsia"/>
          <w:kern w:val="1"/>
          <w:sz w:val="24"/>
          <w:szCs w:val="24"/>
          <w:lang w:eastAsia="zh-CN" w:bidi="it-IT"/>
        </w:rPr>
        <w:t>中止或禁止；</w:t>
      </w:r>
    </w:p>
    <w:p w14:paraId="30C904A2" w14:textId="77777777" w:rsidR="00D31063" w:rsidRDefault="00D31063"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2）被犯罪组织渗透</w:t>
      </w:r>
    </w:p>
    <w:p w14:paraId="2AC3912C" w14:textId="77777777" w:rsidR="00D31063" w:rsidRDefault="00D31063"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3）被禁止从事该活动或受到其他制裁，包括禁止与公共行政部门签订合同；</w:t>
      </w:r>
    </w:p>
    <w:p w14:paraId="2BA5020D" w14:textId="77777777" w:rsidR="00D31063" w:rsidRDefault="00D31063"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4）</w:t>
      </w:r>
      <w:r w:rsidR="00417986">
        <w:rPr>
          <w:rFonts w:asciiTheme="minorEastAsia" w:eastAsiaTheme="minorEastAsia" w:hAnsiTheme="minorEastAsia" w:cs="Times New Roman" w:hint="eastAsia"/>
          <w:kern w:val="1"/>
          <w:sz w:val="24"/>
          <w:szCs w:val="24"/>
          <w:lang w:eastAsia="zh-CN" w:bidi="it-IT"/>
        </w:rPr>
        <w:t>在国家反腐败局的犯罪记录信息中，在注册期间，为取得合格证明而提交虚假声明或虚假文件；</w:t>
      </w:r>
    </w:p>
    <w:p w14:paraId="744C87FC" w14:textId="77777777" w:rsidR="00417986" w:rsidRDefault="00417986"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5）违反了信托登记的禁令</w:t>
      </w:r>
    </w:p>
    <w:p w14:paraId="3709B187" w14:textId="77777777" w:rsidR="00417986" w:rsidRDefault="00417986"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6）遵守关于残疾人工作权利的规定</w:t>
      </w:r>
    </w:p>
    <w:p w14:paraId="09EC5FF0" w14:textId="77777777" w:rsidR="00417986" w:rsidRPr="00E84BF8" w:rsidRDefault="00417986"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sidRPr="00E84BF8">
        <w:rPr>
          <w:rFonts w:asciiTheme="minorEastAsia" w:eastAsiaTheme="minorEastAsia" w:hAnsiTheme="minorEastAsia" w:cs="Times New Roman" w:hint="eastAsia"/>
          <w:kern w:val="1"/>
          <w:sz w:val="24"/>
          <w:szCs w:val="24"/>
          <w:lang w:eastAsia="zh-CN" w:bidi="it-IT"/>
        </w:rPr>
        <w:t>7）</w:t>
      </w:r>
      <w:r w:rsidR="00641505" w:rsidRPr="00E84BF8">
        <w:rPr>
          <w:rFonts w:asciiTheme="minorEastAsia" w:eastAsiaTheme="minorEastAsia" w:hAnsiTheme="minorEastAsia" w:cs="Times New Roman" w:hint="eastAsia"/>
          <w:kern w:val="1"/>
          <w:sz w:val="24"/>
          <w:szCs w:val="24"/>
          <w:lang w:eastAsia="zh-CN" w:bidi="it-IT"/>
        </w:rPr>
        <w:t>如果他是有组织犯罪</w:t>
      </w:r>
      <w:r w:rsidR="00D60C1C" w:rsidRPr="00E84BF8">
        <w:rPr>
          <w:rFonts w:asciiTheme="minorEastAsia" w:eastAsiaTheme="minorEastAsia" w:hAnsiTheme="minorEastAsia" w:cs="Times New Roman" w:hint="eastAsia"/>
          <w:kern w:val="1"/>
          <w:sz w:val="24"/>
          <w:szCs w:val="24"/>
          <w:lang w:eastAsia="zh-CN" w:bidi="it-IT"/>
        </w:rPr>
        <w:t>或意图为有组织犯罪活动提供便利的人实施</w:t>
      </w:r>
      <w:r w:rsidR="00641505" w:rsidRPr="00E84BF8">
        <w:rPr>
          <w:rFonts w:asciiTheme="minorEastAsia" w:eastAsiaTheme="minorEastAsia" w:hAnsiTheme="minorEastAsia" w:cs="Times New Roman" w:hint="eastAsia"/>
          <w:kern w:val="1"/>
          <w:sz w:val="24"/>
          <w:szCs w:val="24"/>
          <w:lang w:eastAsia="zh-CN" w:bidi="it-IT"/>
        </w:rPr>
        <w:t>敲诈勒索和贪污</w:t>
      </w:r>
      <w:r w:rsidR="00D60C1C" w:rsidRPr="00E84BF8">
        <w:rPr>
          <w:rFonts w:asciiTheme="minorEastAsia" w:eastAsiaTheme="minorEastAsia" w:hAnsiTheme="minorEastAsia" w:cs="Times New Roman" w:hint="eastAsia"/>
          <w:kern w:val="1"/>
          <w:sz w:val="24"/>
          <w:szCs w:val="24"/>
          <w:lang w:eastAsia="zh-CN" w:bidi="it-IT"/>
        </w:rPr>
        <w:t>的</w:t>
      </w:r>
      <w:r w:rsidR="00641505" w:rsidRPr="00E84BF8">
        <w:rPr>
          <w:rFonts w:asciiTheme="minorEastAsia" w:eastAsiaTheme="minorEastAsia" w:hAnsiTheme="minorEastAsia" w:cs="Times New Roman" w:hint="eastAsia"/>
          <w:kern w:val="1"/>
          <w:sz w:val="24"/>
          <w:szCs w:val="24"/>
          <w:lang w:eastAsia="zh-CN" w:bidi="it-IT"/>
        </w:rPr>
        <w:t>受害者</w:t>
      </w:r>
      <w:r w:rsidR="00D60C1C" w:rsidRPr="00E84BF8">
        <w:rPr>
          <w:rFonts w:asciiTheme="minorEastAsia" w:eastAsiaTheme="minorEastAsia" w:hAnsiTheme="minorEastAsia" w:cs="Times New Roman" w:hint="eastAsia"/>
          <w:kern w:val="1"/>
          <w:sz w:val="24"/>
          <w:szCs w:val="24"/>
          <w:lang w:eastAsia="zh-CN" w:bidi="it-IT"/>
        </w:rPr>
        <w:t>且没有采取必要的正当防卫，并</w:t>
      </w:r>
      <w:r w:rsidR="00E84BF8" w:rsidRPr="00E84BF8">
        <w:rPr>
          <w:rFonts w:asciiTheme="minorEastAsia" w:eastAsiaTheme="minorEastAsia" w:hAnsiTheme="minorEastAsia" w:cs="Times New Roman" w:hint="eastAsia"/>
          <w:kern w:val="1"/>
          <w:sz w:val="24"/>
          <w:szCs w:val="24"/>
          <w:lang w:eastAsia="zh-CN" w:bidi="it-IT"/>
        </w:rPr>
        <w:t>已将</w:t>
      </w:r>
      <w:r w:rsidR="00D60C1C" w:rsidRPr="00E84BF8">
        <w:rPr>
          <w:rFonts w:asciiTheme="minorEastAsia" w:eastAsiaTheme="minorEastAsia" w:hAnsiTheme="minorEastAsia" w:cs="Times New Roman" w:hint="eastAsia"/>
          <w:kern w:val="1"/>
          <w:sz w:val="24"/>
          <w:szCs w:val="24"/>
          <w:lang w:eastAsia="zh-CN" w:bidi="it-IT"/>
        </w:rPr>
        <w:t>事实告知了司法机关。</w:t>
      </w:r>
    </w:p>
    <w:p w14:paraId="4C293023" w14:textId="77777777" w:rsidR="002E5CB4" w:rsidRDefault="00641505" w:rsidP="00C13CE9">
      <w:pPr>
        <w:suppressAutoHyphens/>
        <w:spacing w:after="0" w:line="240" w:lineRule="auto"/>
        <w:jc w:val="both"/>
        <w:rPr>
          <w:rFonts w:asciiTheme="minorEastAsia" w:eastAsiaTheme="minorEastAsia" w:hAnsiTheme="minorEastAsia" w:cs="Times New Roman"/>
          <w:kern w:val="1"/>
          <w:sz w:val="24"/>
          <w:szCs w:val="24"/>
          <w:highlight w:val="yellow"/>
          <w:lang w:eastAsia="zh-CN" w:bidi="it-IT"/>
        </w:rPr>
      </w:pPr>
      <w:r w:rsidRPr="00186BE8">
        <w:rPr>
          <w:rFonts w:asciiTheme="minorEastAsia" w:eastAsiaTheme="minorEastAsia" w:hAnsiTheme="minorEastAsia" w:cs="Times New Roman" w:hint="eastAsia"/>
          <w:kern w:val="1"/>
          <w:sz w:val="24"/>
          <w:szCs w:val="24"/>
          <w:lang w:eastAsia="zh-CN" w:bidi="it-IT"/>
        </w:rPr>
        <w:lastRenderedPageBreak/>
        <w:t>8）</w:t>
      </w:r>
      <w:r w:rsidR="002E5CB4" w:rsidRPr="00186BE8">
        <w:rPr>
          <w:rFonts w:asciiTheme="minorEastAsia" w:eastAsiaTheme="minorEastAsia" w:hAnsiTheme="minorEastAsia" w:cs="Times New Roman" w:hint="eastAsia"/>
          <w:kern w:val="1"/>
          <w:sz w:val="24"/>
          <w:szCs w:val="24"/>
          <w:lang w:eastAsia="zh-CN" w:bidi="it-IT"/>
        </w:rPr>
        <w:t>在同一参选程序中，和另一参与方存在控制或其它关系，几方的赞助款项</w:t>
      </w:r>
      <w:r w:rsidR="00186BE8" w:rsidRPr="00186BE8">
        <w:rPr>
          <w:rFonts w:asciiTheme="minorEastAsia" w:eastAsiaTheme="minorEastAsia" w:hAnsiTheme="minorEastAsia" w:cs="Times New Roman" w:hint="eastAsia"/>
          <w:kern w:val="1"/>
          <w:sz w:val="24"/>
          <w:szCs w:val="24"/>
          <w:lang w:eastAsia="zh-CN" w:bidi="it-IT"/>
        </w:rPr>
        <w:t>由同一方决定</w:t>
      </w:r>
    </w:p>
    <w:p w14:paraId="63288029" w14:textId="77777777" w:rsidR="00641505" w:rsidRPr="00C13CE9" w:rsidRDefault="00641505" w:rsidP="00C13CE9">
      <w:pPr>
        <w:suppressAutoHyphens/>
        <w:spacing w:after="0" w:line="240" w:lineRule="auto"/>
        <w:jc w:val="both"/>
        <w:rPr>
          <w:rFonts w:ascii="Times New Roman" w:eastAsia="Calibri" w:hAnsi="Times New Roman" w:cs="Times New Roman"/>
          <w:kern w:val="1"/>
          <w:sz w:val="24"/>
          <w:szCs w:val="24"/>
          <w:lang w:eastAsia="zh-CN" w:bidi="it-IT"/>
        </w:rPr>
      </w:pPr>
      <w:r w:rsidRPr="000C70EB">
        <w:rPr>
          <w:rFonts w:asciiTheme="minorEastAsia" w:eastAsiaTheme="minorEastAsia" w:hAnsiTheme="minorEastAsia" w:cs="Times New Roman" w:hint="eastAsia"/>
          <w:kern w:val="1"/>
          <w:sz w:val="24"/>
          <w:szCs w:val="24"/>
          <w:lang w:eastAsia="zh-CN" w:bidi="it-IT"/>
        </w:rPr>
        <w:t>9）</w:t>
      </w:r>
      <w:r w:rsidR="00186BE8" w:rsidRPr="000C70EB">
        <w:rPr>
          <w:rFonts w:asciiTheme="minorEastAsia" w:eastAsiaTheme="minorEastAsia" w:hAnsiTheme="minorEastAsia" w:cs="Times New Roman" w:hint="eastAsia"/>
          <w:kern w:val="1"/>
          <w:sz w:val="24"/>
          <w:szCs w:val="24"/>
          <w:lang w:val="en-US" w:eastAsia="zh-CN" w:bidi="it-IT"/>
        </w:rPr>
        <w:t xml:space="preserve"> </w:t>
      </w:r>
      <w:r w:rsidR="000C70EB" w:rsidRPr="000C70EB">
        <w:rPr>
          <w:rFonts w:asciiTheme="minorEastAsia" w:eastAsiaTheme="minorEastAsia" w:hAnsiTheme="minorEastAsia" w:cs="Times New Roman" w:hint="eastAsia"/>
          <w:kern w:val="1"/>
          <w:sz w:val="24"/>
          <w:szCs w:val="24"/>
          <w:lang w:val="en-US" w:eastAsia="zh-CN" w:bidi="it-IT"/>
        </w:rPr>
        <w:t>赞助方与我方前雇员签署了某种形式的工作合同，该</w:t>
      </w:r>
      <w:r w:rsidR="00954567" w:rsidRPr="000C70EB">
        <w:rPr>
          <w:rFonts w:asciiTheme="minorEastAsia" w:eastAsiaTheme="minorEastAsia" w:hAnsiTheme="minorEastAsia" w:cs="Times New Roman" w:hint="eastAsia"/>
          <w:kern w:val="1"/>
          <w:sz w:val="24"/>
          <w:szCs w:val="24"/>
          <w:lang w:eastAsia="zh-CN" w:bidi="it-IT"/>
        </w:rPr>
        <w:t>雇员离职不到三年且在服务的最后三年中代表领馆</w:t>
      </w:r>
      <w:r w:rsidR="000C70EB" w:rsidRPr="000C70EB">
        <w:rPr>
          <w:rFonts w:asciiTheme="minorEastAsia" w:eastAsiaTheme="minorEastAsia" w:hAnsiTheme="minorEastAsia" w:cs="Times New Roman" w:hint="eastAsia"/>
          <w:kern w:val="1"/>
          <w:sz w:val="24"/>
          <w:szCs w:val="24"/>
          <w:lang w:eastAsia="zh-CN" w:bidi="it-IT"/>
        </w:rPr>
        <w:t>与</w:t>
      </w:r>
      <w:r w:rsidR="00764C25" w:rsidRPr="000C70EB">
        <w:rPr>
          <w:rFonts w:asciiTheme="minorEastAsia" w:eastAsiaTheme="minorEastAsia" w:hAnsiTheme="minorEastAsia" w:cs="Times New Roman" w:hint="eastAsia"/>
          <w:kern w:val="1"/>
          <w:sz w:val="24"/>
          <w:szCs w:val="24"/>
          <w:lang w:eastAsia="zh-CN" w:bidi="it-IT"/>
        </w:rPr>
        <w:t>同一</w:t>
      </w:r>
      <w:r w:rsidR="002E5CB4" w:rsidRPr="000C70EB">
        <w:rPr>
          <w:rFonts w:asciiTheme="minorEastAsia" w:eastAsiaTheme="minorEastAsia" w:hAnsiTheme="minorEastAsia" w:cs="Times New Roman" w:hint="eastAsia"/>
          <w:kern w:val="1"/>
          <w:sz w:val="24"/>
          <w:szCs w:val="24"/>
          <w:lang w:eastAsia="zh-CN" w:bidi="it-IT"/>
        </w:rPr>
        <w:t>赞助商进行了授权或谈判（旋转门现象</w:t>
      </w:r>
      <w:r w:rsidR="00954567" w:rsidRPr="000C70EB">
        <w:rPr>
          <w:rFonts w:asciiTheme="minorEastAsia" w:eastAsiaTheme="minorEastAsia" w:hAnsiTheme="minorEastAsia" w:cs="Times New Roman" w:hint="eastAsia"/>
          <w:kern w:val="1"/>
          <w:sz w:val="24"/>
          <w:szCs w:val="24"/>
          <w:lang w:eastAsia="zh-CN" w:bidi="it-IT"/>
        </w:rPr>
        <w:t>）</w:t>
      </w:r>
      <w:r w:rsidR="00186BE8" w:rsidRPr="000C70EB">
        <w:rPr>
          <w:rFonts w:asciiTheme="minorEastAsia" w:eastAsiaTheme="minorEastAsia" w:hAnsiTheme="minorEastAsia" w:cs="Times New Roman" w:hint="eastAsia"/>
          <w:kern w:val="1"/>
          <w:sz w:val="24"/>
          <w:szCs w:val="24"/>
          <w:lang w:eastAsia="zh-CN" w:bidi="it-IT"/>
        </w:rPr>
        <w:t>。</w:t>
      </w:r>
    </w:p>
    <w:p w14:paraId="23C98FBF" w14:textId="77777777" w:rsidR="00C13CE9" w:rsidRPr="00C13CE9" w:rsidRDefault="00C13CE9" w:rsidP="00C13CE9">
      <w:pPr>
        <w:suppressAutoHyphens/>
        <w:spacing w:after="0" w:line="240" w:lineRule="auto"/>
        <w:jc w:val="center"/>
        <w:rPr>
          <w:rFonts w:ascii="Times New Roman" w:eastAsia="Calibri" w:hAnsi="Times New Roman" w:cs="Times New Roman"/>
          <w:w w:val="0"/>
          <w:kern w:val="1"/>
          <w:sz w:val="24"/>
          <w:szCs w:val="24"/>
          <w:lang w:eastAsia="zh-CN" w:bidi="it-IT"/>
        </w:rPr>
      </w:pPr>
    </w:p>
    <w:p w14:paraId="069C469E" w14:textId="77777777" w:rsidR="00954567" w:rsidRPr="00C13CE9" w:rsidRDefault="00954567" w:rsidP="00C13CE9">
      <w:pPr>
        <w:suppressAutoHyphens/>
        <w:spacing w:after="0" w:line="240" w:lineRule="auto"/>
        <w:jc w:val="center"/>
        <w:rPr>
          <w:rFonts w:ascii="Times New Roman" w:eastAsia="Calibri" w:hAnsi="Times New Roman" w:cs="Times New Roman"/>
          <w:b/>
          <w:kern w:val="1"/>
          <w:sz w:val="24"/>
          <w:szCs w:val="24"/>
          <w:lang w:eastAsia="zh-CN" w:bidi="it-IT"/>
        </w:rPr>
      </w:pPr>
      <w:r>
        <w:rPr>
          <w:rFonts w:asciiTheme="minorEastAsia" w:eastAsiaTheme="minorEastAsia" w:hAnsiTheme="minorEastAsia" w:cs="Times New Roman" w:hint="eastAsia"/>
          <w:b/>
          <w:kern w:val="1"/>
          <w:sz w:val="24"/>
          <w:szCs w:val="24"/>
          <w:lang w:eastAsia="zh-CN" w:bidi="it-IT"/>
        </w:rPr>
        <w:t>第四部分：甄选标准</w:t>
      </w:r>
    </w:p>
    <w:p w14:paraId="344DBFAA" w14:textId="77777777" w:rsidR="00954567" w:rsidRDefault="00954567" w:rsidP="00C13CE9">
      <w:pPr>
        <w:suppressAutoHyphens/>
        <w:spacing w:after="0" w:line="240" w:lineRule="auto"/>
        <w:rPr>
          <w:rFonts w:ascii="Times New Roman" w:eastAsia="Calibri" w:hAnsi="Times New Roman" w:cs="Times New Roman"/>
          <w:kern w:val="1"/>
          <w:sz w:val="24"/>
          <w:szCs w:val="24"/>
          <w:lang w:eastAsia="zh-CN" w:bidi="it-IT"/>
        </w:rPr>
      </w:pPr>
    </w:p>
    <w:p w14:paraId="25BEB34D" w14:textId="77777777" w:rsidR="00954567" w:rsidRPr="00C13CE9" w:rsidRDefault="00954567" w:rsidP="00C13CE9">
      <w:pPr>
        <w:suppressAutoHyphens/>
        <w:spacing w:after="0" w:line="240" w:lineRule="auto"/>
        <w:rPr>
          <w:rFonts w:ascii="Times New Roman" w:eastAsia="Calibri" w:hAnsi="Times New Roman" w:cs="Times New Roman"/>
          <w:w w:val="0"/>
          <w:kern w:val="1"/>
          <w:sz w:val="24"/>
          <w:szCs w:val="24"/>
          <w:lang w:eastAsia="zh-CN" w:bidi="it-IT"/>
        </w:rPr>
      </w:pPr>
      <w:r>
        <w:rPr>
          <w:rFonts w:asciiTheme="minorEastAsia" w:eastAsiaTheme="minorEastAsia" w:hAnsiTheme="minorEastAsia" w:cs="Times New Roman" w:hint="eastAsia"/>
          <w:kern w:val="1"/>
          <w:sz w:val="24"/>
          <w:szCs w:val="24"/>
          <w:lang w:eastAsia="zh-CN" w:bidi="it-IT"/>
        </w:rPr>
        <w:t>赞助商符合相关文件中所要求的所有选择标准。</w:t>
      </w:r>
    </w:p>
    <w:p w14:paraId="1FF162F2" w14:textId="77777777" w:rsidR="00C13CE9" w:rsidRDefault="00C13CE9" w:rsidP="00954567">
      <w:pPr>
        <w:keepNext/>
        <w:suppressAutoHyphens/>
        <w:spacing w:after="0" w:line="240" w:lineRule="auto"/>
        <w:rPr>
          <w:rFonts w:ascii="Times New Roman" w:eastAsia="Calibri" w:hAnsi="Times New Roman" w:cs="Times New Roman"/>
          <w:b/>
          <w:kern w:val="24"/>
          <w:sz w:val="24"/>
          <w:szCs w:val="24"/>
          <w:lang w:eastAsia="zh-CN" w:bidi="it-IT"/>
        </w:rPr>
      </w:pPr>
    </w:p>
    <w:p w14:paraId="0A6DACD1" w14:textId="77777777" w:rsidR="00954567" w:rsidRPr="00C13CE9" w:rsidRDefault="00954567" w:rsidP="00C13CE9">
      <w:pPr>
        <w:keepNext/>
        <w:suppressAutoHyphens/>
        <w:spacing w:after="0" w:line="240" w:lineRule="auto"/>
        <w:jc w:val="center"/>
        <w:rPr>
          <w:rFonts w:ascii="Times New Roman" w:eastAsia="Calibri" w:hAnsi="Times New Roman" w:cs="Times New Roman"/>
          <w:b/>
          <w:i/>
          <w:kern w:val="24"/>
          <w:sz w:val="24"/>
          <w:szCs w:val="24"/>
          <w:lang w:eastAsia="zh-CN" w:bidi="it-IT"/>
        </w:rPr>
      </w:pPr>
      <w:r>
        <w:rPr>
          <w:rFonts w:asciiTheme="minorEastAsia" w:eastAsiaTheme="minorEastAsia" w:hAnsiTheme="minorEastAsia" w:cs="Times New Roman" w:hint="eastAsia"/>
          <w:b/>
          <w:kern w:val="24"/>
          <w:sz w:val="24"/>
          <w:szCs w:val="24"/>
          <w:lang w:eastAsia="zh-CN" w:bidi="it-IT"/>
        </w:rPr>
        <w:t>第五部分：最后声明</w:t>
      </w:r>
    </w:p>
    <w:p w14:paraId="2C8B8BAB" w14:textId="77777777" w:rsidR="00C13CE9" w:rsidRPr="00C13CE9" w:rsidRDefault="00C13CE9" w:rsidP="00C13CE9">
      <w:pPr>
        <w:suppressAutoHyphens/>
        <w:spacing w:after="0" w:line="240" w:lineRule="auto"/>
        <w:jc w:val="both"/>
        <w:rPr>
          <w:rFonts w:ascii="Times New Roman" w:eastAsia="Calibri" w:hAnsi="Times New Roman" w:cs="Times New Roman"/>
          <w:i/>
          <w:kern w:val="1"/>
          <w:sz w:val="24"/>
          <w:szCs w:val="24"/>
          <w:lang w:eastAsia="zh-CN" w:bidi="it-IT"/>
        </w:rPr>
      </w:pPr>
    </w:p>
    <w:p w14:paraId="0079EC60" w14:textId="77777777" w:rsidR="00954567" w:rsidRPr="00C13CE9" w:rsidRDefault="00186BE8" w:rsidP="00C13CE9">
      <w:pPr>
        <w:suppressAutoHyphens/>
        <w:spacing w:after="0" w:line="240" w:lineRule="auto"/>
        <w:jc w:val="both"/>
        <w:rPr>
          <w:rFonts w:ascii="Times New Roman" w:eastAsiaTheme="minorEastAsia" w:hAnsi="Times New Roman" w:cs="Times New Roman"/>
          <w:b/>
          <w:kern w:val="2"/>
          <w:sz w:val="24"/>
          <w:szCs w:val="24"/>
          <w:lang w:eastAsia="zh-CN" w:bidi="it-IT"/>
        </w:rPr>
      </w:pPr>
      <w:r>
        <w:rPr>
          <w:rFonts w:asciiTheme="minorEastAsia" w:eastAsiaTheme="minorEastAsia" w:hAnsiTheme="minorEastAsia" w:cs="Times New Roman" w:hint="eastAsia"/>
          <w:kern w:val="2"/>
          <w:sz w:val="24"/>
          <w:szCs w:val="24"/>
          <w:lang w:eastAsia="zh-CN" w:bidi="it-IT"/>
        </w:rPr>
        <w:t>签署人</w:t>
      </w:r>
      <w:r w:rsidR="00E84BF8">
        <w:rPr>
          <w:rFonts w:asciiTheme="minorEastAsia" w:eastAsiaTheme="minorEastAsia" w:hAnsiTheme="minorEastAsia" w:cs="Times New Roman" w:hint="eastAsia"/>
          <w:kern w:val="2"/>
          <w:sz w:val="24"/>
          <w:szCs w:val="24"/>
          <w:lang w:eastAsia="zh-CN" w:bidi="it-IT"/>
        </w:rPr>
        <w:t>正式声明</w:t>
      </w:r>
      <w:r w:rsidR="00954567">
        <w:rPr>
          <w:rFonts w:ascii="Times New Roman" w:eastAsiaTheme="minorEastAsia" w:hAnsi="Times New Roman" w:cs="Times New Roman" w:hint="eastAsia"/>
          <w:kern w:val="2"/>
          <w:sz w:val="24"/>
          <w:szCs w:val="24"/>
          <w:lang w:eastAsia="zh-CN" w:bidi="it-IT"/>
        </w:rPr>
        <w:t>第二部分至第四部分中报告的信息都为真实且正确的，并且我</w:t>
      </w:r>
      <w:r w:rsidR="00954567">
        <w:rPr>
          <w:rFonts w:ascii="Times New Roman" w:eastAsiaTheme="minorEastAsia" w:hAnsi="Times New Roman" w:cs="Times New Roman" w:hint="eastAsia"/>
          <w:kern w:val="2"/>
          <w:sz w:val="24"/>
          <w:szCs w:val="24"/>
          <w:lang w:eastAsia="zh-CN" w:bidi="it-IT"/>
        </w:rPr>
        <w:t>/</w:t>
      </w:r>
      <w:r w:rsidR="00954567">
        <w:rPr>
          <w:rFonts w:ascii="Times New Roman" w:eastAsiaTheme="minorEastAsia" w:hAnsi="Times New Roman" w:cs="Times New Roman" w:hint="eastAsia"/>
          <w:kern w:val="2"/>
          <w:sz w:val="24"/>
          <w:szCs w:val="24"/>
          <w:lang w:eastAsia="zh-CN" w:bidi="it-IT"/>
        </w:rPr>
        <w:t>我们知晓意大利和地方法规对于</w:t>
      </w:r>
      <w:r w:rsidR="00764C25">
        <w:rPr>
          <w:rFonts w:ascii="Times New Roman" w:eastAsiaTheme="minorEastAsia" w:hAnsi="Times New Roman" w:cs="Times New Roman" w:hint="eastAsia"/>
          <w:kern w:val="2"/>
          <w:sz w:val="24"/>
          <w:szCs w:val="24"/>
          <w:lang w:eastAsia="zh-CN" w:bidi="it-IT"/>
        </w:rPr>
        <w:t>严重虚假声明的后果，包括刑事后果。</w:t>
      </w:r>
    </w:p>
    <w:p w14:paraId="606DDCC4" w14:textId="77777777" w:rsidR="00764C25" w:rsidRDefault="00764C25"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我/我们特此证明不存在第三部分规定的例外因素，并具备第四部分规定的要求。</w:t>
      </w:r>
    </w:p>
    <w:p w14:paraId="71BB2664" w14:textId="77777777" w:rsidR="00764C25" w:rsidRDefault="00764C25" w:rsidP="00C13CE9">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我/我们正式授权第一部分所指的甲方向当地主管部门核实要求所作声明的真实性。</w:t>
      </w:r>
    </w:p>
    <w:p w14:paraId="33BCB1CE" w14:textId="77777777" w:rsidR="00764C25" w:rsidRPr="00764C25" w:rsidRDefault="00764C25" w:rsidP="00C13CE9">
      <w:pPr>
        <w:suppressAutoHyphens/>
        <w:spacing w:after="0" w:line="240" w:lineRule="auto"/>
        <w:jc w:val="both"/>
        <w:rPr>
          <w:rFonts w:ascii="Times New Roman" w:eastAsiaTheme="minorEastAsia"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本人无保留或例外的接受附件1所列公告中的规定和条件</w:t>
      </w:r>
      <w:r w:rsidR="00DE2BC9">
        <w:rPr>
          <w:rFonts w:asciiTheme="minorEastAsia" w:eastAsiaTheme="minorEastAsia" w:hAnsiTheme="minorEastAsia" w:cs="Times New Roman" w:hint="eastAsia"/>
          <w:kern w:val="1"/>
          <w:sz w:val="24"/>
          <w:szCs w:val="24"/>
          <w:lang w:eastAsia="zh-CN" w:bidi="it-IT"/>
        </w:rPr>
        <w:t>。</w:t>
      </w:r>
    </w:p>
    <w:p w14:paraId="68FDFFD4" w14:textId="77777777" w:rsidR="00764C25" w:rsidRDefault="00764C25" w:rsidP="00C13CE9">
      <w:pPr>
        <w:suppressAutoHyphens/>
        <w:spacing w:after="0" w:line="240" w:lineRule="auto"/>
        <w:jc w:val="both"/>
        <w:rPr>
          <w:rFonts w:asciiTheme="minorEastAsia" w:eastAsiaTheme="minorEastAsia" w:hAnsiTheme="minorEastAsia" w:cs="Times New Roman"/>
          <w:sz w:val="24"/>
          <w:szCs w:val="24"/>
          <w:lang w:eastAsia="zh-CN"/>
        </w:rPr>
      </w:pPr>
    </w:p>
    <w:p w14:paraId="734C599B" w14:textId="77777777" w:rsidR="00764C25" w:rsidRDefault="00764C25" w:rsidP="00C13CE9">
      <w:pPr>
        <w:suppressAutoHyphens/>
        <w:spacing w:after="0" w:line="240" w:lineRule="auto"/>
        <w:jc w:val="both"/>
        <w:rPr>
          <w:rFonts w:asciiTheme="minorEastAsia" w:eastAsiaTheme="minorEastAsia" w:hAnsiTheme="minorEastAsia" w:cs="Times New Roman"/>
          <w:sz w:val="24"/>
          <w:szCs w:val="24"/>
          <w:lang w:eastAsia="zh-CN"/>
        </w:rPr>
      </w:pPr>
    </w:p>
    <w:p w14:paraId="5316773C" w14:textId="77777777" w:rsidR="00764C25" w:rsidRDefault="00764C25" w:rsidP="00C13CE9">
      <w:pPr>
        <w:suppressAutoHyphens/>
        <w:spacing w:after="0" w:line="240" w:lineRule="auto"/>
        <w:jc w:val="both"/>
        <w:rPr>
          <w:rFonts w:asciiTheme="minorEastAsia" w:eastAsiaTheme="minorEastAsia" w:hAnsiTheme="minorEastAsia" w:cs="Times New Roman"/>
          <w:sz w:val="24"/>
          <w:szCs w:val="24"/>
          <w:lang w:eastAsia="zh-CN"/>
        </w:rPr>
      </w:pPr>
    </w:p>
    <w:p w14:paraId="1FE9103E" w14:textId="77777777" w:rsidR="00C13CE9" w:rsidRPr="00C13CE9" w:rsidRDefault="00764C25" w:rsidP="00C13CE9">
      <w:pPr>
        <w:suppressAutoHyphens/>
        <w:spacing w:after="0" w:line="240" w:lineRule="auto"/>
        <w:jc w:val="both"/>
        <w:rPr>
          <w:rFonts w:ascii="Times New Roman" w:eastAsiaTheme="minorHAnsi" w:hAnsi="Times New Roman" w:cs="Times New Roman"/>
          <w:sz w:val="24"/>
          <w:szCs w:val="24"/>
          <w:lang w:eastAsia="zh-CN"/>
        </w:rPr>
      </w:pPr>
      <w:r>
        <w:rPr>
          <w:rFonts w:asciiTheme="minorEastAsia" w:eastAsiaTheme="minorEastAsia" w:hAnsiTheme="minorEastAsia" w:cs="Times New Roman" w:hint="eastAsia"/>
          <w:sz w:val="24"/>
          <w:szCs w:val="24"/>
          <w:lang w:eastAsia="zh-CN"/>
        </w:rPr>
        <w:t xml:space="preserve">地点和日期 </w:t>
      </w:r>
      <w:r>
        <w:rPr>
          <w:rFonts w:asciiTheme="minorEastAsia" w:eastAsiaTheme="minorEastAsia" w:hAnsiTheme="minorEastAsia" w:cs="Times New Roman"/>
          <w:sz w:val="24"/>
          <w:szCs w:val="24"/>
          <w:lang w:eastAsia="zh-CN"/>
        </w:rPr>
        <w:t xml:space="preserve">                                         </w:t>
      </w:r>
      <w:r w:rsidR="002E5CB4">
        <w:rPr>
          <w:rFonts w:asciiTheme="minorEastAsia" w:eastAsiaTheme="minorEastAsia" w:hAnsiTheme="minorEastAsia" w:cs="Times New Roman"/>
          <w:sz w:val="24"/>
          <w:szCs w:val="24"/>
          <w:lang w:eastAsia="zh-CN"/>
        </w:rPr>
        <w:tab/>
      </w:r>
      <w:r w:rsidR="002E5CB4">
        <w:rPr>
          <w:rFonts w:asciiTheme="minorEastAsia" w:eastAsiaTheme="minorEastAsia" w:hAnsiTheme="minorEastAsia" w:cs="Times New Roman"/>
          <w:sz w:val="24"/>
          <w:szCs w:val="24"/>
          <w:lang w:eastAsia="zh-CN"/>
        </w:rPr>
        <w:tab/>
      </w:r>
      <w:r w:rsidR="002E5CB4">
        <w:rPr>
          <w:rFonts w:asciiTheme="minorEastAsia" w:eastAsiaTheme="minorEastAsia" w:hAnsiTheme="minorEastAsia" w:cs="Times New Roman"/>
          <w:sz w:val="24"/>
          <w:szCs w:val="24"/>
          <w:lang w:eastAsia="zh-CN"/>
        </w:rPr>
        <w:tab/>
      </w:r>
      <w:r>
        <w:rPr>
          <w:rFonts w:asciiTheme="minorEastAsia" w:eastAsiaTheme="minorEastAsia" w:hAnsiTheme="minorEastAsia" w:cs="Times New Roman" w:hint="eastAsia"/>
          <w:sz w:val="24"/>
          <w:szCs w:val="24"/>
          <w:lang w:eastAsia="zh-CN"/>
        </w:rPr>
        <w:t>签署人姓名和身份</w:t>
      </w:r>
    </w:p>
    <w:p w14:paraId="4B20CD06" w14:textId="77777777" w:rsidR="00C13CE9" w:rsidRPr="00C13CE9" w:rsidRDefault="00C13CE9" w:rsidP="00C13CE9">
      <w:pPr>
        <w:suppressAutoHyphens/>
        <w:spacing w:after="0" w:line="240" w:lineRule="auto"/>
        <w:jc w:val="both"/>
        <w:rPr>
          <w:rFonts w:ascii="Times New Roman" w:eastAsia="Calibri" w:hAnsi="Times New Roman" w:cs="Times New Roman"/>
          <w:kern w:val="1"/>
          <w:sz w:val="24"/>
          <w:szCs w:val="24"/>
          <w:lang w:eastAsia="zh-CN" w:bidi="it-IT"/>
        </w:rPr>
      </w:pPr>
    </w:p>
    <w:p w14:paraId="4466495A" w14:textId="77777777" w:rsidR="00C13CE9" w:rsidRPr="00C13CE9" w:rsidRDefault="00C13CE9" w:rsidP="00C13CE9">
      <w:pPr>
        <w:suppressAutoHyphens/>
        <w:spacing w:after="0" w:line="240" w:lineRule="auto"/>
        <w:jc w:val="both"/>
        <w:rPr>
          <w:rFonts w:ascii="Times New Roman" w:eastAsia="Calibri" w:hAnsi="Times New Roman" w:cs="Times New Roman"/>
          <w:b/>
          <w:i/>
          <w:kern w:val="1"/>
          <w:sz w:val="16"/>
          <w:szCs w:val="16"/>
          <w:lang w:eastAsia="zh-CN" w:bidi="it-IT"/>
        </w:rPr>
      </w:pPr>
    </w:p>
    <w:p w14:paraId="2318EA4C" w14:textId="77777777" w:rsidR="00C13CE9" w:rsidRPr="00C13CE9" w:rsidRDefault="00C13CE9" w:rsidP="00C13CE9">
      <w:pPr>
        <w:autoSpaceDE w:val="0"/>
        <w:autoSpaceDN w:val="0"/>
        <w:adjustRightInd w:val="0"/>
        <w:spacing w:after="0" w:line="240" w:lineRule="auto"/>
        <w:jc w:val="right"/>
        <w:rPr>
          <w:rFonts w:ascii="Times New Roman" w:eastAsiaTheme="minorHAnsi" w:hAnsi="Times New Roman" w:cs="Times New Roman"/>
          <w:sz w:val="20"/>
          <w:szCs w:val="20"/>
          <w:lang w:eastAsia="zh-CN"/>
        </w:rPr>
      </w:pPr>
    </w:p>
    <w:p w14:paraId="0DE12EF8" w14:textId="77777777" w:rsidR="00C13CE9" w:rsidRPr="00C13CE9" w:rsidRDefault="00C13CE9" w:rsidP="00C13CE9">
      <w:pPr>
        <w:suppressAutoHyphens/>
        <w:spacing w:after="0" w:line="240" w:lineRule="auto"/>
        <w:rPr>
          <w:rFonts w:ascii="Times New Roman" w:eastAsia="Calibri" w:hAnsi="Times New Roman" w:cs="Times New Roman"/>
          <w:kern w:val="1"/>
          <w:sz w:val="24"/>
          <w:szCs w:val="24"/>
          <w:lang w:eastAsia="zh-CN" w:bidi="it-IT"/>
        </w:rPr>
      </w:pPr>
      <w:r w:rsidRPr="00C13CE9">
        <w:rPr>
          <w:rFonts w:ascii="Times New Roman" w:eastAsiaTheme="minorHAnsi" w:hAnsi="Times New Roman" w:cs="Times New Roman"/>
          <w:sz w:val="24"/>
          <w:szCs w:val="24"/>
          <w:lang w:eastAsia="zh-CN"/>
        </w:rPr>
        <w:t xml:space="preserve"> </w:t>
      </w:r>
    </w:p>
    <w:p w14:paraId="12D38CE7" w14:textId="77777777" w:rsidR="003C5EC7" w:rsidRPr="003C5EC7" w:rsidRDefault="003C5EC7" w:rsidP="00FD0F09">
      <w:pPr>
        <w:suppressAutoHyphens/>
        <w:spacing w:after="0" w:line="240" w:lineRule="auto"/>
        <w:jc w:val="both"/>
        <w:rPr>
          <w:rFonts w:ascii="Times New Roman" w:eastAsia="Calibri" w:hAnsi="Times New Roman" w:cs="Times New Roman"/>
          <w:kern w:val="1"/>
          <w:sz w:val="24"/>
          <w:szCs w:val="24"/>
          <w:lang w:eastAsia="zh-CN" w:bidi="it-IT"/>
        </w:rPr>
      </w:pPr>
    </w:p>
    <w:p w14:paraId="58D14538" w14:textId="77777777" w:rsidR="000D6B87" w:rsidRPr="00FD0F09" w:rsidRDefault="000D6B87" w:rsidP="00FD0F09">
      <w:pPr>
        <w:suppressAutoHyphens/>
        <w:spacing w:after="0" w:line="240" w:lineRule="auto"/>
        <w:rPr>
          <w:rFonts w:ascii="Times New Roman" w:eastAsia="Calibri" w:hAnsi="Times New Roman" w:cs="Times New Roman"/>
          <w:kern w:val="1"/>
          <w:sz w:val="24"/>
          <w:szCs w:val="24"/>
          <w:lang w:eastAsia="zh-CN" w:bidi="it-IT"/>
        </w:rPr>
      </w:pPr>
    </w:p>
    <w:sectPr w:rsidR="000D6B87" w:rsidRPr="00FD0F0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4B69B" w14:textId="77777777" w:rsidR="00775E10" w:rsidRDefault="00775E10" w:rsidP="003213D1">
      <w:pPr>
        <w:spacing w:after="0" w:line="240" w:lineRule="auto"/>
      </w:pPr>
      <w:r>
        <w:separator/>
      </w:r>
    </w:p>
  </w:endnote>
  <w:endnote w:type="continuationSeparator" w:id="0">
    <w:p w14:paraId="41693654" w14:textId="77777777" w:rsidR="00775E10" w:rsidRDefault="00775E10" w:rsidP="0032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font291">
    <w:charset w:val="00"/>
    <w:family w:val="auto"/>
    <w:pitch w:val="variable"/>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4A721" w14:textId="77777777" w:rsidR="00775E10" w:rsidRDefault="00775E10" w:rsidP="003213D1">
      <w:pPr>
        <w:spacing w:after="0" w:line="240" w:lineRule="auto"/>
      </w:pPr>
      <w:r>
        <w:separator/>
      </w:r>
    </w:p>
  </w:footnote>
  <w:footnote w:type="continuationSeparator" w:id="0">
    <w:p w14:paraId="114CADA7" w14:textId="77777777" w:rsidR="00775E10" w:rsidRDefault="00775E10" w:rsidP="00321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FAA4" w14:textId="77777777" w:rsidR="003213D1" w:rsidRDefault="005F2BF8" w:rsidP="005F2BF8">
    <w:pPr>
      <w:pStyle w:val="Intestazione"/>
      <w:jc w:val="right"/>
    </w:pPr>
    <w:r>
      <w:rPr>
        <w:rFonts w:hint="eastAsia"/>
        <w:lang w:eastAsia="zh-CN"/>
      </w:rPr>
      <w:t>附件</w:t>
    </w:r>
    <w:r w:rsidR="007C1BA8">
      <w:rPr>
        <w:lang w:eastAsia="zh-CN"/>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EF2"/>
    <w:rsid w:val="00061EF2"/>
    <w:rsid w:val="00080E31"/>
    <w:rsid w:val="000C70EB"/>
    <w:rsid w:val="000D6B87"/>
    <w:rsid w:val="0010554D"/>
    <w:rsid w:val="00165317"/>
    <w:rsid w:val="00186BE8"/>
    <w:rsid w:val="001916A3"/>
    <w:rsid w:val="001B6F65"/>
    <w:rsid w:val="001C3A74"/>
    <w:rsid w:val="001D49B9"/>
    <w:rsid w:val="0026427D"/>
    <w:rsid w:val="002E5CB4"/>
    <w:rsid w:val="003213D1"/>
    <w:rsid w:val="003719E2"/>
    <w:rsid w:val="003809CB"/>
    <w:rsid w:val="003C5EC7"/>
    <w:rsid w:val="003C7843"/>
    <w:rsid w:val="00417986"/>
    <w:rsid w:val="004B27CB"/>
    <w:rsid w:val="004D0E71"/>
    <w:rsid w:val="004F517B"/>
    <w:rsid w:val="005074F6"/>
    <w:rsid w:val="005215C9"/>
    <w:rsid w:val="00550B4D"/>
    <w:rsid w:val="00586B0A"/>
    <w:rsid w:val="005A33DB"/>
    <w:rsid w:val="005D4EFA"/>
    <w:rsid w:val="005E6DD9"/>
    <w:rsid w:val="005F2BF8"/>
    <w:rsid w:val="005F6A6E"/>
    <w:rsid w:val="00641505"/>
    <w:rsid w:val="00653610"/>
    <w:rsid w:val="00691B43"/>
    <w:rsid w:val="006A116B"/>
    <w:rsid w:val="006D1C28"/>
    <w:rsid w:val="00746900"/>
    <w:rsid w:val="007647EE"/>
    <w:rsid w:val="00764C25"/>
    <w:rsid w:val="00775E10"/>
    <w:rsid w:val="007C1BA8"/>
    <w:rsid w:val="007E7DB7"/>
    <w:rsid w:val="00822E22"/>
    <w:rsid w:val="008D117E"/>
    <w:rsid w:val="00954567"/>
    <w:rsid w:val="009811D0"/>
    <w:rsid w:val="009C7C9C"/>
    <w:rsid w:val="00A01667"/>
    <w:rsid w:val="00A301E4"/>
    <w:rsid w:val="00A400B1"/>
    <w:rsid w:val="00A7760E"/>
    <w:rsid w:val="00A8338F"/>
    <w:rsid w:val="00A95BA7"/>
    <w:rsid w:val="00B727BC"/>
    <w:rsid w:val="00B86501"/>
    <w:rsid w:val="00BD5CAB"/>
    <w:rsid w:val="00BF4A0D"/>
    <w:rsid w:val="00C13CE9"/>
    <w:rsid w:val="00C35C77"/>
    <w:rsid w:val="00C92545"/>
    <w:rsid w:val="00D31063"/>
    <w:rsid w:val="00D60C1C"/>
    <w:rsid w:val="00DA65C5"/>
    <w:rsid w:val="00DE2BC9"/>
    <w:rsid w:val="00E06089"/>
    <w:rsid w:val="00E33202"/>
    <w:rsid w:val="00E33C99"/>
    <w:rsid w:val="00E54D65"/>
    <w:rsid w:val="00E779D8"/>
    <w:rsid w:val="00E84BF8"/>
    <w:rsid w:val="00F01449"/>
    <w:rsid w:val="00F022B1"/>
    <w:rsid w:val="00F64C37"/>
    <w:rsid w:val="00F93F8A"/>
    <w:rsid w:val="00FD0F09"/>
    <w:rsid w:val="00FE63D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FDB5"/>
  <w15:chartTrackingRefBased/>
  <w15:docId w15:val="{ABEAEC5C-3423-4B21-8B2F-A793BD77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F09"/>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0F09"/>
    <w:pPr>
      <w:ind w:left="720"/>
      <w:contextualSpacing/>
    </w:pPr>
  </w:style>
  <w:style w:type="character" w:styleId="Collegamentoipertestuale">
    <w:name w:val="Hyperlink"/>
    <w:basedOn w:val="Carpredefinitoparagrafo"/>
    <w:uiPriority w:val="99"/>
    <w:unhideWhenUsed/>
    <w:rsid w:val="00FD0F09"/>
    <w:rPr>
      <w:color w:val="0563C1" w:themeColor="hyperlink"/>
      <w:u w:val="single"/>
    </w:rPr>
  </w:style>
  <w:style w:type="paragraph" w:styleId="Intestazione">
    <w:name w:val="header"/>
    <w:basedOn w:val="Normale"/>
    <w:link w:val="IntestazioneCarattere"/>
    <w:uiPriority w:val="99"/>
    <w:unhideWhenUsed/>
    <w:rsid w:val="003213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13D1"/>
  </w:style>
  <w:style w:type="paragraph" w:styleId="Pidipagina">
    <w:name w:val="footer"/>
    <w:basedOn w:val="Normale"/>
    <w:link w:val="PidipaginaCarattere"/>
    <w:uiPriority w:val="99"/>
    <w:unhideWhenUsed/>
    <w:rsid w:val="003213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1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3</Pages>
  <Words>274</Words>
  <Characters>1566</Characters>
  <Application>Microsoft Office Word</Application>
  <DocSecurity>0</DocSecurity>
  <Lines>13</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Candela</dc:creator>
  <cp:keywords/>
  <dc:description/>
  <cp:lastModifiedBy>carlo.caruso</cp:lastModifiedBy>
  <cp:revision>20</cp:revision>
  <dcterms:created xsi:type="dcterms:W3CDTF">2022-07-25T07:11:00Z</dcterms:created>
  <dcterms:modified xsi:type="dcterms:W3CDTF">2026-03-27T00:30:00Z</dcterms:modified>
</cp:coreProperties>
</file>